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55C7" w:rsidRDefault="004B55C7" w:rsidP="0074013A">
      <w:pPr>
        <w:spacing w:after="0" w:line="240" w:lineRule="auto"/>
        <w:jc w:val="center"/>
        <w:rPr>
          <w:rFonts w:ascii="Tahoma" w:hAnsi="Tahoma" w:cs="Tahoma"/>
          <w:b/>
        </w:rPr>
      </w:pPr>
      <w:r w:rsidRPr="00B62F10">
        <w:rPr>
          <w:rFonts w:ascii="Tahoma" w:hAnsi="Tahoma" w:cs="Tahoma"/>
          <w:b/>
        </w:rPr>
        <w:t>Clinical Research Coord</w:t>
      </w:r>
      <w:r>
        <w:rPr>
          <w:rFonts w:ascii="Tahoma" w:hAnsi="Tahoma" w:cs="Tahoma"/>
          <w:b/>
        </w:rPr>
        <w:t>inator SOPs: Stool kit assembly</w:t>
      </w:r>
    </w:p>
    <w:p w:rsidR="004B55C7" w:rsidRPr="00C1417A" w:rsidRDefault="004B55C7" w:rsidP="00490160">
      <w:pPr>
        <w:spacing w:after="0" w:line="240" w:lineRule="auto"/>
        <w:jc w:val="center"/>
        <w:rPr>
          <w:rFonts w:ascii="Tahoma" w:hAnsi="Tahoma" w:cs="Tahoma"/>
          <w:b/>
          <w:color w:val="FF0000"/>
          <w:sz w:val="20"/>
          <w:szCs w:val="24"/>
        </w:rPr>
      </w:pPr>
      <w:r>
        <w:rPr>
          <w:rFonts w:ascii="Tahoma" w:hAnsi="Tahoma" w:cs="Tahoma"/>
          <w:b/>
          <w:color w:val="FF0000"/>
          <w:sz w:val="20"/>
          <w:szCs w:val="24"/>
        </w:rPr>
        <w:t xml:space="preserve">Last updated: </w:t>
      </w:r>
      <w:r>
        <w:rPr>
          <w:rFonts w:ascii="Tahoma" w:hAnsi="Tahoma" w:cs="Tahoma"/>
          <w:b/>
          <w:color w:val="FF0000"/>
          <w:sz w:val="20"/>
          <w:szCs w:val="24"/>
        </w:rPr>
        <w:fldChar w:fldCharType="begin"/>
      </w:r>
      <w:r>
        <w:rPr>
          <w:rFonts w:ascii="Tahoma" w:hAnsi="Tahoma" w:cs="Tahoma"/>
          <w:b/>
          <w:color w:val="FF0000"/>
          <w:sz w:val="20"/>
          <w:szCs w:val="24"/>
        </w:rPr>
        <w:instrText xml:space="preserve"> SAVEDATE \@ "MMMM d, y" \* MERGEFORMAT </w:instrText>
      </w:r>
      <w:r>
        <w:rPr>
          <w:rFonts w:ascii="Tahoma" w:hAnsi="Tahoma" w:cs="Tahoma"/>
          <w:b/>
          <w:color w:val="FF0000"/>
          <w:sz w:val="20"/>
          <w:szCs w:val="24"/>
        </w:rPr>
        <w:fldChar w:fldCharType="separate"/>
      </w:r>
      <w:r>
        <w:rPr>
          <w:rFonts w:ascii="Tahoma" w:hAnsi="Tahoma" w:cs="Tahoma"/>
          <w:b/>
          <w:noProof/>
          <w:color w:val="FF0000"/>
          <w:sz w:val="20"/>
          <w:szCs w:val="24"/>
        </w:rPr>
        <w:t>October 8, 13</w:t>
      </w:r>
      <w:r>
        <w:rPr>
          <w:rFonts w:ascii="Tahoma" w:hAnsi="Tahoma" w:cs="Tahoma"/>
          <w:b/>
          <w:color w:val="FF0000"/>
          <w:sz w:val="20"/>
          <w:szCs w:val="24"/>
        </w:rPr>
        <w:fldChar w:fldCharType="end"/>
      </w:r>
    </w:p>
    <w:p w:rsidR="004B55C7" w:rsidRPr="00F5209B" w:rsidRDefault="004B55C7" w:rsidP="00A850EE">
      <w:pPr>
        <w:pStyle w:val="ListParagraph"/>
        <w:ind w:left="0"/>
        <w:rPr>
          <w:rFonts w:ascii="Tahoma" w:hAnsi="Tahoma" w:cs="Tahoma"/>
          <w:sz w:val="20"/>
          <w:szCs w:val="20"/>
        </w:rPr>
      </w:pPr>
    </w:p>
    <w:p w:rsidR="004B55C7" w:rsidRDefault="004B55C7" w:rsidP="00A850EE">
      <w:pPr>
        <w:pStyle w:val="ListParagraph"/>
        <w:ind w:left="0"/>
        <w:jc w:val="center"/>
        <w:rPr>
          <w:rFonts w:ascii="Tahoma" w:hAnsi="Tahoma" w:cs="Tahoma"/>
          <w:sz w:val="20"/>
          <w:szCs w:val="20"/>
        </w:rPr>
      </w:pPr>
      <w:r w:rsidRPr="00F5209B">
        <w:rPr>
          <w:rFonts w:ascii="Tahoma" w:hAnsi="Tahoma" w:cs="Tahoma"/>
          <w:i/>
          <w:sz w:val="20"/>
          <w:szCs w:val="20"/>
        </w:rPr>
        <w:t>This</w:t>
      </w:r>
      <w:r w:rsidRPr="00F5209B">
        <w:rPr>
          <w:rFonts w:ascii="Tahoma" w:hAnsi="Tahoma" w:cs="Tahoma"/>
          <w:sz w:val="20"/>
          <w:szCs w:val="20"/>
        </w:rPr>
        <w:t xml:space="preserve"> </w:t>
      </w:r>
      <w:r>
        <w:rPr>
          <w:rFonts w:ascii="Tahoma" w:hAnsi="Tahoma" w:cs="Tahoma"/>
          <w:i/>
          <w:sz w:val="20"/>
          <w:szCs w:val="20"/>
        </w:rPr>
        <w:t>SOP outlines the purchasing of supplies and assembly of stool collection kits</w:t>
      </w:r>
      <w:r>
        <w:rPr>
          <w:rFonts w:ascii="Tahoma" w:hAnsi="Tahoma" w:cs="Tahoma"/>
          <w:sz w:val="20"/>
          <w:szCs w:val="20"/>
        </w:rPr>
        <w:t xml:space="preserve"> </w:t>
      </w:r>
    </w:p>
    <w:p w:rsidR="004B55C7" w:rsidRDefault="004B55C7" w:rsidP="00A850EE">
      <w:pPr>
        <w:pStyle w:val="ListParagraph"/>
        <w:ind w:left="0"/>
        <w:jc w:val="center"/>
        <w:rPr>
          <w:rFonts w:ascii="Tahoma" w:hAnsi="Tahoma" w:cs="Tahoma"/>
          <w:sz w:val="20"/>
          <w:szCs w:val="20"/>
        </w:rPr>
      </w:pPr>
    </w:p>
    <w:p w:rsidR="004B55C7" w:rsidRDefault="004B55C7" w:rsidP="00391EC5">
      <w:pPr>
        <w:pStyle w:val="ListParagraph"/>
        <w:pBdr>
          <w:top w:val="single" w:sz="6" w:space="1" w:color="auto"/>
          <w:left w:val="single" w:sz="6" w:space="4" w:color="auto"/>
          <w:bottom w:val="single" w:sz="6" w:space="1" w:color="auto"/>
          <w:right w:val="single" w:sz="6" w:space="4" w:color="auto"/>
        </w:pBdr>
        <w:spacing w:line="264" w:lineRule="auto"/>
        <w:ind w:left="0"/>
        <w:rPr>
          <w:rFonts w:ascii="Tahoma" w:hAnsi="Tahoma" w:cs="Tahoma"/>
          <w:b/>
          <w:bCs/>
          <w:sz w:val="20"/>
          <w:szCs w:val="20"/>
        </w:rPr>
      </w:pPr>
    </w:p>
    <w:p w:rsidR="004B55C7" w:rsidRPr="00E27677" w:rsidRDefault="004B55C7" w:rsidP="00391EC5">
      <w:pPr>
        <w:pStyle w:val="ListParagraph"/>
        <w:pBdr>
          <w:top w:val="single" w:sz="6" w:space="1" w:color="auto"/>
          <w:left w:val="single" w:sz="6" w:space="4" w:color="auto"/>
          <w:bottom w:val="single" w:sz="6" w:space="1" w:color="auto"/>
          <w:right w:val="single" w:sz="6" w:space="4" w:color="auto"/>
        </w:pBdr>
        <w:spacing w:line="264" w:lineRule="auto"/>
        <w:ind w:left="0"/>
        <w:rPr>
          <w:rFonts w:ascii="Tahoma" w:hAnsi="Tahoma" w:cs="Tahoma"/>
          <w:b/>
          <w:sz w:val="20"/>
          <w:szCs w:val="20"/>
        </w:rPr>
      </w:pPr>
      <w:r w:rsidRPr="00F5209B">
        <w:rPr>
          <w:rFonts w:ascii="Tahoma" w:hAnsi="Tahoma" w:cs="Tahoma"/>
          <w:b/>
          <w:bCs/>
          <w:sz w:val="20"/>
          <w:szCs w:val="20"/>
        </w:rPr>
        <w:t xml:space="preserve">Materials for </w:t>
      </w:r>
      <w:r w:rsidRPr="00F5209B">
        <w:rPr>
          <w:rFonts w:ascii="Tahoma" w:hAnsi="Tahoma" w:cs="Tahoma"/>
          <w:b/>
          <w:bCs/>
          <w:sz w:val="20"/>
          <w:szCs w:val="20"/>
          <w:u w:val="single"/>
        </w:rPr>
        <w:t>ONE</w:t>
      </w:r>
      <w:r w:rsidRPr="00F5209B">
        <w:rPr>
          <w:rFonts w:ascii="Tahoma" w:hAnsi="Tahoma" w:cs="Tahoma"/>
          <w:b/>
          <w:bCs/>
          <w:sz w:val="20"/>
          <w:szCs w:val="20"/>
        </w:rPr>
        <w:t xml:space="preserve"> fecal collection kit:</w:t>
      </w:r>
      <w:r>
        <w:rPr>
          <w:rFonts w:ascii="Tahoma" w:hAnsi="Tahoma" w:cs="Tahoma"/>
          <w:b/>
          <w:bCs/>
          <w:sz w:val="20"/>
          <w:szCs w:val="20"/>
        </w:rPr>
        <w:t xml:space="preserve"> </w:t>
      </w:r>
    </w:p>
    <w:p w:rsidR="004B55C7" w:rsidRPr="00F5209B" w:rsidRDefault="004B55C7" w:rsidP="00391EC5">
      <w:pPr>
        <w:pStyle w:val="ListParagraph"/>
        <w:pBdr>
          <w:top w:val="single" w:sz="6" w:space="1" w:color="auto"/>
          <w:left w:val="single" w:sz="6" w:space="4" w:color="auto"/>
          <w:bottom w:val="single" w:sz="6" w:space="1" w:color="auto"/>
          <w:right w:val="single" w:sz="6" w:space="4" w:color="auto"/>
        </w:pBdr>
        <w:ind w:left="0"/>
        <w:rPr>
          <w:rFonts w:ascii="Tahoma" w:hAnsi="Tahoma" w:cs="Tahoma"/>
          <w:sz w:val="20"/>
          <w:szCs w:val="20"/>
          <w:u w:val="single"/>
        </w:rPr>
      </w:pPr>
    </w:p>
    <w:p w:rsidR="004B55C7" w:rsidRPr="00F5209B" w:rsidRDefault="004B55C7" w:rsidP="00391EC5">
      <w:pPr>
        <w:pStyle w:val="ListParagraph"/>
        <w:numPr>
          <w:ilvl w:val="0"/>
          <w:numId w:val="2"/>
        </w:numPr>
        <w:pBdr>
          <w:top w:val="single" w:sz="6" w:space="1" w:color="auto"/>
          <w:left w:val="single" w:sz="6" w:space="4" w:color="auto"/>
          <w:bottom w:val="single" w:sz="6" w:space="1" w:color="auto"/>
          <w:right w:val="single" w:sz="6" w:space="4" w:color="auto"/>
        </w:pBdr>
        <w:spacing w:line="288" w:lineRule="auto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t>(2</w:t>
      </w:r>
      <w:r w:rsidRPr="00F5209B">
        <w:rPr>
          <w:rFonts w:ascii="Tahoma" w:hAnsi="Tahoma" w:cs="Tahoma"/>
          <w:sz w:val="20"/>
          <w:szCs w:val="20"/>
        </w:rPr>
        <w:t>) S</w:t>
      </w:r>
      <w:r>
        <w:rPr>
          <w:rFonts w:ascii="Tahoma" w:hAnsi="Tahoma" w:cs="Tahoma"/>
          <w:sz w:val="20"/>
          <w:szCs w:val="20"/>
        </w:rPr>
        <w:t>arstedt s</w:t>
      </w:r>
      <w:r w:rsidRPr="00F5209B">
        <w:rPr>
          <w:rFonts w:ascii="Tahoma" w:hAnsi="Tahoma" w:cs="Tahoma"/>
          <w:sz w:val="20"/>
          <w:szCs w:val="20"/>
        </w:rPr>
        <w:t xml:space="preserve">tool collection tube with scoop </w:t>
      </w:r>
    </w:p>
    <w:p w:rsidR="004B55C7" w:rsidRPr="00F5209B" w:rsidRDefault="004B55C7" w:rsidP="00391EC5">
      <w:pPr>
        <w:pStyle w:val="ListParagraph"/>
        <w:numPr>
          <w:ilvl w:val="0"/>
          <w:numId w:val="2"/>
        </w:numPr>
        <w:pBdr>
          <w:top w:val="single" w:sz="6" w:space="1" w:color="auto"/>
          <w:left w:val="single" w:sz="6" w:space="4" w:color="auto"/>
          <w:bottom w:val="single" w:sz="6" w:space="1" w:color="auto"/>
          <w:right w:val="single" w:sz="6" w:space="4" w:color="auto"/>
        </w:pBdr>
        <w:spacing w:line="288" w:lineRule="auto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t>(1</w:t>
      </w:r>
      <w:r w:rsidRPr="00F5209B">
        <w:rPr>
          <w:rFonts w:ascii="Tahoma" w:hAnsi="Tahoma" w:cs="Tahoma"/>
          <w:sz w:val="20"/>
          <w:szCs w:val="20"/>
        </w:rPr>
        <w:t xml:space="preserve">) Stool collection tube label w/ </w:t>
      </w:r>
      <w:r w:rsidRPr="00F5209B">
        <w:rPr>
          <w:rFonts w:ascii="Tahoma" w:hAnsi="Tahoma" w:cs="Tahoma"/>
          <w:color w:val="FF0000"/>
          <w:sz w:val="20"/>
          <w:szCs w:val="20"/>
        </w:rPr>
        <w:t>red</w:t>
      </w:r>
      <w:r w:rsidRPr="00F5209B">
        <w:rPr>
          <w:rFonts w:ascii="Tahoma" w:hAnsi="Tahoma" w:cs="Tahoma"/>
          <w:sz w:val="20"/>
          <w:szCs w:val="20"/>
        </w:rPr>
        <w:t xml:space="preserve"> dot indicating </w:t>
      </w:r>
      <w:r w:rsidRPr="00F5209B">
        <w:rPr>
          <w:rFonts w:ascii="Tahoma" w:hAnsi="Tahoma" w:cs="Tahoma"/>
          <w:color w:val="FF0000"/>
          <w:sz w:val="20"/>
          <w:szCs w:val="20"/>
        </w:rPr>
        <w:t>ethanol</w:t>
      </w:r>
      <w:r w:rsidRPr="00F5209B">
        <w:rPr>
          <w:rFonts w:ascii="Tahoma" w:hAnsi="Tahoma" w:cs="Tahoma"/>
          <w:sz w:val="20"/>
          <w:szCs w:val="20"/>
        </w:rPr>
        <w:t xml:space="preserve"> </w:t>
      </w:r>
    </w:p>
    <w:p w:rsidR="004B55C7" w:rsidRPr="00F5209B" w:rsidRDefault="004B55C7" w:rsidP="00391EC5">
      <w:pPr>
        <w:pStyle w:val="ListParagraph"/>
        <w:numPr>
          <w:ilvl w:val="0"/>
          <w:numId w:val="2"/>
        </w:numPr>
        <w:pBdr>
          <w:top w:val="single" w:sz="6" w:space="1" w:color="auto"/>
          <w:left w:val="single" w:sz="6" w:space="4" w:color="auto"/>
          <w:bottom w:val="single" w:sz="6" w:space="1" w:color="auto"/>
          <w:right w:val="single" w:sz="6" w:space="4" w:color="auto"/>
        </w:pBdr>
        <w:spacing w:line="288" w:lineRule="auto"/>
        <w:rPr>
          <w:rFonts w:ascii="Tahoma" w:hAnsi="Tahoma" w:cs="Tahoma"/>
          <w:sz w:val="20"/>
          <w:szCs w:val="20"/>
        </w:rPr>
      </w:pPr>
      <w:r w:rsidRPr="00F5209B">
        <w:rPr>
          <w:rFonts w:ascii="Tahoma" w:hAnsi="Tahoma" w:cs="Tahoma"/>
          <w:sz w:val="20"/>
          <w:szCs w:val="20"/>
        </w:rPr>
        <w:t xml:space="preserve">(1) Stool collection tube label w/ </w:t>
      </w:r>
      <w:r w:rsidRPr="00F5209B">
        <w:rPr>
          <w:rFonts w:ascii="Tahoma" w:hAnsi="Tahoma" w:cs="Tahoma"/>
          <w:color w:val="0000FF"/>
          <w:sz w:val="20"/>
          <w:szCs w:val="20"/>
        </w:rPr>
        <w:t>blue</w:t>
      </w:r>
      <w:r w:rsidRPr="00F5209B">
        <w:rPr>
          <w:rFonts w:ascii="Tahoma" w:hAnsi="Tahoma" w:cs="Tahoma"/>
          <w:sz w:val="20"/>
          <w:szCs w:val="20"/>
        </w:rPr>
        <w:t xml:space="preserve"> dot indicating </w:t>
      </w:r>
      <w:r w:rsidRPr="00F5209B">
        <w:rPr>
          <w:rFonts w:ascii="Tahoma" w:hAnsi="Tahoma" w:cs="Tahoma"/>
          <w:color w:val="0000FF"/>
          <w:sz w:val="20"/>
          <w:szCs w:val="20"/>
        </w:rPr>
        <w:t>no preservative</w:t>
      </w:r>
    </w:p>
    <w:p w:rsidR="004B55C7" w:rsidRPr="00F5209B" w:rsidRDefault="004B55C7" w:rsidP="00391EC5">
      <w:pPr>
        <w:pStyle w:val="ListParagraph"/>
        <w:numPr>
          <w:ilvl w:val="0"/>
          <w:numId w:val="2"/>
        </w:numPr>
        <w:pBdr>
          <w:top w:val="single" w:sz="6" w:space="1" w:color="auto"/>
          <w:left w:val="single" w:sz="6" w:space="4" w:color="auto"/>
          <w:bottom w:val="single" w:sz="6" w:space="1" w:color="auto"/>
          <w:right w:val="single" w:sz="6" w:space="4" w:color="auto"/>
        </w:pBdr>
        <w:spacing w:line="288" w:lineRule="auto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t>(1) 5</w:t>
      </w:r>
      <w:r w:rsidRPr="00F5209B">
        <w:rPr>
          <w:rFonts w:ascii="Tahoma" w:hAnsi="Tahoma" w:cs="Tahoma"/>
          <w:sz w:val="20"/>
          <w:szCs w:val="20"/>
        </w:rPr>
        <w:t xml:space="preserve"> mL of ethanol (EtOH)</w:t>
      </w:r>
    </w:p>
    <w:p w:rsidR="004B55C7" w:rsidRPr="00F5209B" w:rsidRDefault="004B55C7" w:rsidP="00391EC5">
      <w:pPr>
        <w:pStyle w:val="ListParagraph"/>
        <w:numPr>
          <w:ilvl w:val="0"/>
          <w:numId w:val="2"/>
        </w:numPr>
        <w:pBdr>
          <w:top w:val="single" w:sz="6" w:space="1" w:color="auto"/>
          <w:left w:val="single" w:sz="6" w:space="4" w:color="auto"/>
          <w:bottom w:val="single" w:sz="6" w:space="1" w:color="auto"/>
          <w:right w:val="single" w:sz="6" w:space="4" w:color="auto"/>
        </w:pBdr>
        <w:spacing w:line="288" w:lineRule="auto"/>
        <w:rPr>
          <w:rFonts w:ascii="Tahoma" w:hAnsi="Tahoma" w:cs="Tahoma"/>
          <w:sz w:val="20"/>
          <w:szCs w:val="20"/>
        </w:rPr>
      </w:pPr>
      <w:r w:rsidRPr="00F5209B">
        <w:rPr>
          <w:rFonts w:ascii="Tahoma" w:hAnsi="Tahoma" w:cs="Tahoma"/>
          <w:sz w:val="20"/>
          <w:szCs w:val="20"/>
        </w:rPr>
        <w:t>(1) Stool collection date/time label</w:t>
      </w:r>
    </w:p>
    <w:p w:rsidR="004B55C7" w:rsidRPr="00F5209B" w:rsidRDefault="004B55C7" w:rsidP="00391EC5">
      <w:pPr>
        <w:pStyle w:val="ListParagraph"/>
        <w:numPr>
          <w:ilvl w:val="0"/>
          <w:numId w:val="2"/>
        </w:numPr>
        <w:pBdr>
          <w:top w:val="single" w:sz="6" w:space="1" w:color="auto"/>
          <w:left w:val="single" w:sz="6" w:space="4" w:color="auto"/>
          <w:bottom w:val="single" w:sz="6" w:space="1" w:color="auto"/>
          <w:right w:val="single" w:sz="6" w:space="4" w:color="auto"/>
        </w:pBdr>
        <w:spacing w:line="288" w:lineRule="auto"/>
        <w:rPr>
          <w:rFonts w:ascii="Tahoma" w:hAnsi="Tahoma" w:cs="Tahoma"/>
          <w:sz w:val="20"/>
          <w:szCs w:val="20"/>
        </w:rPr>
      </w:pPr>
      <w:r w:rsidRPr="00F5209B">
        <w:rPr>
          <w:rFonts w:ascii="Tahoma" w:hAnsi="Tahoma" w:cs="Tahoma"/>
          <w:sz w:val="20"/>
          <w:szCs w:val="20"/>
        </w:rPr>
        <w:t xml:space="preserve">(1) Biohazard bag </w:t>
      </w:r>
    </w:p>
    <w:p w:rsidR="004B55C7" w:rsidRPr="00F5209B" w:rsidRDefault="004B55C7" w:rsidP="00391EC5">
      <w:pPr>
        <w:pStyle w:val="ListParagraph"/>
        <w:numPr>
          <w:ilvl w:val="0"/>
          <w:numId w:val="2"/>
        </w:numPr>
        <w:pBdr>
          <w:top w:val="single" w:sz="6" w:space="1" w:color="auto"/>
          <w:left w:val="single" w:sz="6" w:space="4" w:color="auto"/>
          <w:bottom w:val="single" w:sz="6" w:space="1" w:color="auto"/>
          <w:right w:val="single" w:sz="6" w:space="4" w:color="auto"/>
        </w:pBdr>
        <w:spacing w:line="288" w:lineRule="auto"/>
        <w:rPr>
          <w:rFonts w:ascii="Tahoma" w:hAnsi="Tahoma" w:cs="Tahoma"/>
          <w:sz w:val="20"/>
          <w:szCs w:val="20"/>
        </w:rPr>
      </w:pPr>
      <w:r w:rsidRPr="00F5209B">
        <w:rPr>
          <w:rFonts w:ascii="Tahoma" w:hAnsi="Tahoma" w:cs="Tahoma"/>
          <w:sz w:val="20"/>
          <w:szCs w:val="20"/>
        </w:rPr>
        <w:t xml:space="preserve">(1) Small (6”x6”) easy fold </w:t>
      </w:r>
      <w:r w:rsidRPr="00F5209B">
        <w:rPr>
          <w:rFonts w:ascii="Tahoma" w:hAnsi="Tahoma" w:cs="Tahoma"/>
          <w:i/>
          <w:sz w:val="20"/>
          <w:szCs w:val="20"/>
        </w:rPr>
        <w:t>return</w:t>
      </w:r>
      <w:r w:rsidRPr="00F5209B">
        <w:rPr>
          <w:rFonts w:ascii="Tahoma" w:hAnsi="Tahoma" w:cs="Tahoma"/>
          <w:sz w:val="20"/>
          <w:szCs w:val="20"/>
        </w:rPr>
        <w:t xml:space="preserve"> shipper</w:t>
      </w:r>
    </w:p>
    <w:p w:rsidR="004B55C7" w:rsidRPr="00F5209B" w:rsidRDefault="004B55C7" w:rsidP="00391EC5">
      <w:pPr>
        <w:pStyle w:val="ListParagraph"/>
        <w:numPr>
          <w:ilvl w:val="0"/>
          <w:numId w:val="2"/>
        </w:numPr>
        <w:pBdr>
          <w:top w:val="single" w:sz="6" w:space="1" w:color="auto"/>
          <w:left w:val="single" w:sz="6" w:space="4" w:color="auto"/>
          <w:bottom w:val="single" w:sz="6" w:space="1" w:color="auto"/>
          <w:right w:val="single" w:sz="6" w:space="4" w:color="auto"/>
        </w:pBdr>
        <w:spacing w:line="288" w:lineRule="auto"/>
        <w:rPr>
          <w:rFonts w:ascii="Tahoma" w:hAnsi="Tahoma" w:cs="Tahoma"/>
          <w:sz w:val="20"/>
          <w:szCs w:val="20"/>
        </w:rPr>
      </w:pPr>
      <w:r w:rsidRPr="00F5209B">
        <w:rPr>
          <w:rFonts w:ascii="Tahoma" w:hAnsi="Tahoma" w:cs="Tahoma"/>
          <w:sz w:val="20"/>
          <w:szCs w:val="20"/>
        </w:rPr>
        <w:t xml:space="preserve">(1) Large (14”x14”) easy fold </w:t>
      </w:r>
      <w:r w:rsidRPr="00F5209B">
        <w:rPr>
          <w:rFonts w:ascii="Tahoma" w:hAnsi="Tahoma" w:cs="Tahoma"/>
          <w:i/>
          <w:sz w:val="20"/>
          <w:szCs w:val="20"/>
        </w:rPr>
        <w:t>outgoing</w:t>
      </w:r>
      <w:r w:rsidRPr="00F5209B">
        <w:rPr>
          <w:rFonts w:ascii="Tahoma" w:hAnsi="Tahoma" w:cs="Tahoma"/>
          <w:sz w:val="20"/>
          <w:szCs w:val="20"/>
        </w:rPr>
        <w:t xml:space="preserve"> shipper</w:t>
      </w:r>
    </w:p>
    <w:p w:rsidR="004B55C7" w:rsidRPr="00F5209B" w:rsidRDefault="004B55C7" w:rsidP="00391EC5">
      <w:pPr>
        <w:pStyle w:val="ListParagraph"/>
        <w:numPr>
          <w:ilvl w:val="0"/>
          <w:numId w:val="2"/>
        </w:numPr>
        <w:pBdr>
          <w:top w:val="single" w:sz="6" w:space="1" w:color="auto"/>
          <w:left w:val="single" w:sz="6" w:space="4" w:color="auto"/>
          <w:bottom w:val="single" w:sz="6" w:space="1" w:color="auto"/>
          <w:right w:val="single" w:sz="6" w:space="4" w:color="auto"/>
        </w:pBdr>
        <w:spacing w:line="288" w:lineRule="auto"/>
        <w:rPr>
          <w:rFonts w:ascii="Tahoma" w:hAnsi="Tahoma" w:cs="Tahoma"/>
          <w:sz w:val="20"/>
          <w:szCs w:val="20"/>
        </w:rPr>
      </w:pPr>
      <w:r w:rsidRPr="00F5209B">
        <w:rPr>
          <w:rFonts w:ascii="Tahoma" w:hAnsi="Tahoma" w:cs="Tahoma"/>
          <w:sz w:val="20"/>
          <w:szCs w:val="20"/>
        </w:rPr>
        <w:t xml:space="preserve">(1) </w:t>
      </w:r>
      <w:r>
        <w:rPr>
          <w:rFonts w:ascii="Tahoma" w:hAnsi="Tahoma" w:cs="Tahoma"/>
          <w:sz w:val="20"/>
          <w:szCs w:val="20"/>
        </w:rPr>
        <w:t xml:space="preserve">Printed </w:t>
      </w:r>
      <w:r w:rsidRPr="0047197E">
        <w:rPr>
          <w:rFonts w:ascii="Courier New" w:hAnsi="Courier New" w:cs="Courier New"/>
          <w:b/>
          <w:sz w:val="20"/>
          <w:szCs w:val="20"/>
        </w:rPr>
        <w:t>Dietary Recall And Activity Index</w:t>
      </w:r>
    </w:p>
    <w:p w:rsidR="004B55C7" w:rsidRPr="00F5209B" w:rsidRDefault="004B55C7" w:rsidP="00391EC5">
      <w:pPr>
        <w:pStyle w:val="ListParagraph"/>
        <w:numPr>
          <w:ilvl w:val="0"/>
          <w:numId w:val="2"/>
        </w:numPr>
        <w:pBdr>
          <w:top w:val="single" w:sz="6" w:space="1" w:color="auto"/>
          <w:left w:val="single" w:sz="6" w:space="4" w:color="auto"/>
          <w:bottom w:val="single" w:sz="6" w:space="1" w:color="auto"/>
          <w:right w:val="single" w:sz="6" w:space="4" w:color="auto"/>
        </w:pBdr>
        <w:spacing w:line="288" w:lineRule="auto"/>
        <w:rPr>
          <w:rFonts w:ascii="Tahoma" w:hAnsi="Tahoma" w:cs="Tahoma"/>
          <w:sz w:val="20"/>
          <w:szCs w:val="20"/>
        </w:rPr>
      </w:pPr>
      <w:r w:rsidRPr="00F5209B">
        <w:rPr>
          <w:rFonts w:ascii="Tahoma" w:hAnsi="Tahoma" w:cs="Tahoma"/>
          <w:sz w:val="20"/>
          <w:szCs w:val="20"/>
        </w:rPr>
        <w:t>(1) Category 3 in exempted quantity label</w:t>
      </w:r>
    </w:p>
    <w:p w:rsidR="004B55C7" w:rsidRPr="00F5209B" w:rsidRDefault="004B55C7" w:rsidP="00391EC5">
      <w:pPr>
        <w:pStyle w:val="ListParagraph"/>
        <w:numPr>
          <w:ilvl w:val="0"/>
          <w:numId w:val="2"/>
        </w:numPr>
        <w:pBdr>
          <w:top w:val="single" w:sz="6" w:space="1" w:color="auto"/>
          <w:left w:val="single" w:sz="6" w:space="4" w:color="auto"/>
          <w:bottom w:val="single" w:sz="6" w:space="1" w:color="auto"/>
          <w:right w:val="single" w:sz="6" w:space="4" w:color="auto"/>
        </w:pBdr>
        <w:spacing w:line="288" w:lineRule="auto"/>
        <w:rPr>
          <w:rFonts w:ascii="Tahoma" w:hAnsi="Tahoma" w:cs="Tahoma"/>
          <w:sz w:val="20"/>
          <w:szCs w:val="20"/>
        </w:rPr>
      </w:pPr>
      <w:r w:rsidRPr="00F5209B">
        <w:rPr>
          <w:rFonts w:ascii="Tahoma" w:hAnsi="Tahoma" w:cs="Tahoma"/>
          <w:sz w:val="20"/>
          <w:szCs w:val="20"/>
        </w:rPr>
        <w:t xml:space="preserve">(1) Fed-Ex clinical pak </w:t>
      </w:r>
    </w:p>
    <w:p w:rsidR="004B55C7" w:rsidRPr="00F5209B" w:rsidRDefault="004B55C7" w:rsidP="00391EC5">
      <w:pPr>
        <w:pStyle w:val="ListParagraph"/>
        <w:numPr>
          <w:ilvl w:val="0"/>
          <w:numId w:val="2"/>
        </w:numPr>
        <w:pBdr>
          <w:top w:val="single" w:sz="6" w:space="1" w:color="auto"/>
          <w:left w:val="single" w:sz="6" w:space="4" w:color="auto"/>
          <w:bottom w:val="single" w:sz="6" w:space="1" w:color="auto"/>
          <w:right w:val="single" w:sz="6" w:space="4" w:color="auto"/>
        </w:pBdr>
        <w:spacing w:line="288" w:lineRule="auto"/>
        <w:rPr>
          <w:rFonts w:ascii="Tahoma" w:hAnsi="Tahoma" w:cs="Tahoma"/>
          <w:sz w:val="20"/>
          <w:szCs w:val="20"/>
        </w:rPr>
      </w:pPr>
      <w:r w:rsidRPr="00F5209B">
        <w:rPr>
          <w:rFonts w:ascii="Tahoma" w:hAnsi="Tahoma" w:cs="Tahoma"/>
          <w:sz w:val="20"/>
          <w:szCs w:val="20"/>
        </w:rPr>
        <w:t>(1) FedEx shipping label</w:t>
      </w:r>
    </w:p>
    <w:p w:rsidR="004B55C7" w:rsidRPr="00F5209B" w:rsidRDefault="004B55C7" w:rsidP="00391EC5">
      <w:pPr>
        <w:pStyle w:val="ListParagraph"/>
        <w:numPr>
          <w:ilvl w:val="0"/>
          <w:numId w:val="2"/>
        </w:numPr>
        <w:pBdr>
          <w:top w:val="single" w:sz="6" w:space="1" w:color="auto"/>
          <w:left w:val="single" w:sz="6" w:space="4" w:color="auto"/>
          <w:bottom w:val="single" w:sz="6" w:space="1" w:color="auto"/>
          <w:right w:val="single" w:sz="6" w:space="4" w:color="auto"/>
        </w:pBdr>
        <w:spacing w:line="288" w:lineRule="auto"/>
        <w:rPr>
          <w:rFonts w:ascii="Tahoma" w:hAnsi="Tahoma" w:cs="Tahoma"/>
          <w:sz w:val="20"/>
          <w:szCs w:val="20"/>
        </w:rPr>
      </w:pPr>
      <w:r w:rsidRPr="00F5209B">
        <w:rPr>
          <w:rFonts w:ascii="Tahoma" w:hAnsi="Tahoma" w:cs="Tahoma"/>
          <w:sz w:val="20"/>
          <w:szCs w:val="20"/>
        </w:rPr>
        <w:t xml:space="preserve">(1) Stool collection hat + collection cup/lid </w:t>
      </w:r>
      <w:r w:rsidRPr="00F5209B">
        <w:rPr>
          <w:rFonts w:ascii="Tahoma" w:hAnsi="Tahoma" w:cs="Tahoma"/>
          <w:sz w:val="20"/>
          <w:szCs w:val="20"/>
        </w:rPr>
        <w:tab/>
      </w:r>
      <w:r w:rsidRPr="00F5209B">
        <w:rPr>
          <w:rFonts w:ascii="Tahoma" w:hAnsi="Tahoma" w:cs="Tahoma"/>
          <w:sz w:val="20"/>
          <w:szCs w:val="20"/>
        </w:rPr>
        <w:tab/>
      </w:r>
      <w:r w:rsidRPr="00F5209B">
        <w:rPr>
          <w:rFonts w:ascii="Tahoma" w:hAnsi="Tahoma" w:cs="Tahoma"/>
          <w:sz w:val="20"/>
          <w:szCs w:val="20"/>
        </w:rPr>
        <w:tab/>
      </w:r>
    </w:p>
    <w:p w:rsidR="004B55C7" w:rsidRDefault="004B55C7" w:rsidP="00391EC5">
      <w:pPr>
        <w:pStyle w:val="ListParagraph"/>
        <w:numPr>
          <w:ilvl w:val="0"/>
          <w:numId w:val="2"/>
        </w:numPr>
        <w:pBdr>
          <w:top w:val="single" w:sz="6" w:space="1" w:color="auto"/>
          <w:left w:val="single" w:sz="6" w:space="4" w:color="auto"/>
          <w:bottom w:val="single" w:sz="6" w:space="1" w:color="auto"/>
          <w:right w:val="single" w:sz="6" w:space="4" w:color="auto"/>
        </w:pBdr>
        <w:spacing w:line="288" w:lineRule="auto"/>
        <w:rPr>
          <w:rFonts w:ascii="Tahoma" w:hAnsi="Tahoma" w:cs="Tahoma"/>
          <w:sz w:val="20"/>
          <w:szCs w:val="20"/>
        </w:rPr>
      </w:pPr>
      <w:r w:rsidRPr="00F5209B">
        <w:rPr>
          <w:rFonts w:ascii="Tahoma" w:hAnsi="Tahoma" w:cs="Tahoma"/>
          <w:sz w:val="20"/>
          <w:szCs w:val="20"/>
        </w:rPr>
        <w:t>(1) Pair of gloves</w:t>
      </w:r>
    </w:p>
    <w:p w:rsidR="004B55C7" w:rsidRDefault="004B55C7" w:rsidP="00793680">
      <w:pPr>
        <w:pStyle w:val="ListParagraph"/>
        <w:pBdr>
          <w:top w:val="single" w:sz="6" w:space="1" w:color="auto"/>
          <w:left w:val="single" w:sz="6" w:space="4" w:color="auto"/>
          <w:bottom w:val="single" w:sz="6" w:space="1" w:color="auto"/>
          <w:right w:val="single" w:sz="6" w:space="4" w:color="auto"/>
        </w:pBdr>
        <w:spacing w:line="288" w:lineRule="auto"/>
        <w:ind w:left="0"/>
        <w:rPr>
          <w:rFonts w:ascii="Tahoma" w:hAnsi="Tahoma" w:cs="Tahoma"/>
          <w:sz w:val="20"/>
          <w:szCs w:val="20"/>
        </w:rPr>
      </w:pPr>
    </w:p>
    <w:p w:rsidR="004B55C7" w:rsidRDefault="004B55C7" w:rsidP="004F62C1">
      <w:pPr>
        <w:pStyle w:val="ListParagraph"/>
        <w:spacing w:line="264" w:lineRule="auto"/>
        <w:ind w:left="0"/>
        <w:rPr>
          <w:sz w:val="22"/>
          <w:szCs w:val="22"/>
        </w:rPr>
      </w:pPr>
    </w:p>
    <w:p w:rsidR="004B55C7" w:rsidRPr="0052730C" w:rsidRDefault="004B55C7" w:rsidP="00380789">
      <w:pPr>
        <w:numPr>
          <w:ilvl w:val="0"/>
          <w:numId w:val="4"/>
        </w:numPr>
        <w:tabs>
          <w:tab w:val="clear" w:pos="360"/>
          <w:tab w:val="num" w:pos="180"/>
        </w:tabs>
        <w:spacing w:after="0" w:line="240" w:lineRule="auto"/>
        <w:ind w:left="180" w:hanging="180"/>
        <w:rPr>
          <w:rFonts w:ascii="Tahoma" w:hAnsi="Tahoma" w:cs="Tahoma"/>
          <w:bCs/>
          <w:sz w:val="20"/>
          <w:szCs w:val="20"/>
        </w:rPr>
      </w:pPr>
      <w:r>
        <w:rPr>
          <w:rFonts w:ascii="Tahoma" w:hAnsi="Tahoma" w:cs="Tahoma"/>
          <w:bCs/>
          <w:sz w:val="20"/>
          <w:szCs w:val="20"/>
        </w:rPr>
        <w:t xml:space="preserve">At the screening colonoscopy, subjects </w:t>
      </w:r>
      <w:r w:rsidRPr="0052730C">
        <w:rPr>
          <w:rFonts w:ascii="Tahoma" w:hAnsi="Tahoma" w:cs="Tahoma"/>
          <w:bCs/>
          <w:sz w:val="20"/>
          <w:szCs w:val="20"/>
        </w:rPr>
        <w:t>will be given 1 stool collection kit to be used for collection 1.</w:t>
      </w:r>
    </w:p>
    <w:p w:rsidR="004B55C7" w:rsidRPr="0052730C" w:rsidRDefault="004B55C7" w:rsidP="00380789">
      <w:pPr>
        <w:numPr>
          <w:ilvl w:val="0"/>
          <w:numId w:val="4"/>
        </w:numPr>
        <w:tabs>
          <w:tab w:val="clear" w:pos="360"/>
          <w:tab w:val="num" w:pos="180"/>
        </w:tabs>
        <w:spacing w:after="0" w:line="240" w:lineRule="auto"/>
        <w:ind w:left="180" w:hanging="180"/>
        <w:rPr>
          <w:rFonts w:ascii="Tahoma" w:hAnsi="Tahoma" w:cs="Tahoma"/>
          <w:bCs/>
          <w:sz w:val="20"/>
          <w:szCs w:val="20"/>
        </w:rPr>
      </w:pPr>
      <w:r w:rsidRPr="0052730C">
        <w:rPr>
          <w:rFonts w:ascii="Tahoma" w:hAnsi="Tahoma" w:cs="Tahoma"/>
          <w:bCs/>
          <w:sz w:val="20"/>
          <w:szCs w:val="20"/>
        </w:rPr>
        <w:t>At the baseline visit, subjects will be given 5 stool collection kits to be used for collections 2-6. Healthy control</w:t>
      </w:r>
      <w:r>
        <w:rPr>
          <w:rFonts w:ascii="Tahoma" w:hAnsi="Tahoma" w:cs="Tahoma"/>
          <w:bCs/>
          <w:sz w:val="20"/>
          <w:szCs w:val="20"/>
        </w:rPr>
        <w:t>s</w:t>
      </w:r>
      <w:r w:rsidRPr="0052730C">
        <w:rPr>
          <w:rFonts w:ascii="Tahoma" w:hAnsi="Tahoma" w:cs="Tahoma"/>
          <w:bCs/>
          <w:sz w:val="20"/>
          <w:szCs w:val="20"/>
        </w:rPr>
        <w:t xml:space="preserve"> who prefer to complete screening and baseline </w:t>
      </w:r>
      <w:r>
        <w:rPr>
          <w:rFonts w:ascii="Tahoma" w:hAnsi="Tahoma" w:cs="Tahoma"/>
          <w:bCs/>
          <w:sz w:val="20"/>
          <w:szCs w:val="20"/>
        </w:rPr>
        <w:t xml:space="preserve">visits </w:t>
      </w:r>
      <w:r w:rsidRPr="0052730C">
        <w:rPr>
          <w:rFonts w:ascii="Tahoma" w:hAnsi="Tahoma" w:cs="Tahoma"/>
          <w:bCs/>
          <w:sz w:val="20"/>
          <w:szCs w:val="20"/>
        </w:rPr>
        <w:t xml:space="preserve">on the same day </w:t>
      </w:r>
      <w:r>
        <w:rPr>
          <w:rFonts w:ascii="Tahoma" w:hAnsi="Tahoma" w:cs="Tahoma"/>
          <w:bCs/>
          <w:sz w:val="20"/>
          <w:szCs w:val="20"/>
        </w:rPr>
        <w:t>should be given 6 kits.</w:t>
      </w:r>
    </w:p>
    <w:p w:rsidR="004B55C7" w:rsidRDefault="004B55C7" w:rsidP="00380789">
      <w:pPr>
        <w:numPr>
          <w:ilvl w:val="0"/>
          <w:numId w:val="4"/>
        </w:numPr>
        <w:tabs>
          <w:tab w:val="clear" w:pos="360"/>
          <w:tab w:val="num" w:pos="180"/>
        </w:tabs>
        <w:spacing w:after="0" w:line="240" w:lineRule="auto"/>
        <w:ind w:left="180" w:hanging="180"/>
        <w:rPr>
          <w:rFonts w:ascii="Tahoma" w:hAnsi="Tahoma" w:cs="Tahoma"/>
          <w:bCs/>
          <w:sz w:val="20"/>
          <w:szCs w:val="20"/>
        </w:rPr>
      </w:pPr>
      <w:r>
        <w:rPr>
          <w:rFonts w:ascii="Tahoma" w:hAnsi="Tahoma" w:cs="Tahoma"/>
          <w:bCs/>
          <w:sz w:val="20"/>
          <w:szCs w:val="20"/>
        </w:rPr>
        <w:t xml:space="preserve">At the baseline visit, subjects will be given a pre-completed </w:t>
      </w:r>
      <w:r w:rsidRPr="00791703">
        <w:rPr>
          <w:rFonts w:ascii="Courier New" w:hAnsi="Courier New" w:cs="Courier New"/>
          <w:b/>
          <w:bCs/>
          <w:sz w:val="20"/>
          <w:szCs w:val="20"/>
        </w:rPr>
        <w:t>Stool Collection Calendar</w:t>
      </w:r>
      <w:r>
        <w:rPr>
          <w:rFonts w:ascii="Tahoma" w:hAnsi="Tahoma" w:cs="Tahoma"/>
          <w:bCs/>
          <w:sz w:val="20"/>
          <w:szCs w:val="20"/>
        </w:rPr>
        <w:t>.</w:t>
      </w:r>
    </w:p>
    <w:p w:rsidR="004B55C7" w:rsidRPr="00F162B2" w:rsidRDefault="004B55C7" w:rsidP="00380789">
      <w:pPr>
        <w:numPr>
          <w:ilvl w:val="0"/>
          <w:numId w:val="4"/>
        </w:numPr>
        <w:tabs>
          <w:tab w:val="clear" w:pos="360"/>
          <w:tab w:val="num" w:pos="180"/>
        </w:tabs>
        <w:spacing w:after="0" w:line="240" w:lineRule="auto"/>
        <w:ind w:left="180" w:hanging="180"/>
        <w:rPr>
          <w:rFonts w:ascii="Tahoma" w:hAnsi="Tahoma" w:cs="Tahoma"/>
          <w:bCs/>
          <w:sz w:val="20"/>
          <w:szCs w:val="20"/>
        </w:rPr>
      </w:pPr>
      <w:r>
        <w:rPr>
          <w:rFonts w:ascii="Tahoma" w:hAnsi="Tahoma" w:cs="Tahoma"/>
          <w:bCs/>
          <w:sz w:val="20"/>
          <w:szCs w:val="20"/>
        </w:rPr>
        <w:t xml:space="preserve">At each visit, subjects will be given a copy of the </w:t>
      </w:r>
      <w:r w:rsidRPr="00791703">
        <w:rPr>
          <w:rFonts w:ascii="Courier New" w:hAnsi="Courier New" w:cs="Courier New"/>
          <w:b/>
          <w:bCs/>
          <w:sz w:val="20"/>
          <w:szCs w:val="20"/>
        </w:rPr>
        <w:t>Instructions Stool</w:t>
      </w:r>
      <w:r>
        <w:rPr>
          <w:rFonts w:ascii="Tahoma" w:hAnsi="Tahoma" w:cs="Tahoma"/>
          <w:bCs/>
          <w:sz w:val="20"/>
          <w:szCs w:val="20"/>
        </w:rPr>
        <w:t xml:space="preserve"> document.</w:t>
      </w:r>
    </w:p>
    <w:p w:rsidR="004B55C7" w:rsidRPr="00F162B2" w:rsidRDefault="004B55C7" w:rsidP="00380789">
      <w:pPr>
        <w:numPr>
          <w:ilvl w:val="0"/>
          <w:numId w:val="4"/>
        </w:numPr>
        <w:tabs>
          <w:tab w:val="clear" w:pos="360"/>
          <w:tab w:val="num" w:pos="180"/>
        </w:tabs>
        <w:spacing w:after="0" w:line="240" w:lineRule="auto"/>
        <w:ind w:left="180" w:hanging="180"/>
        <w:rPr>
          <w:rFonts w:ascii="Tahoma" w:hAnsi="Tahoma" w:cs="Tahoma"/>
          <w:bCs/>
          <w:sz w:val="20"/>
          <w:szCs w:val="20"/>
        </w:rPr>
      </w:pPr>
      <w:r>
        <w:rPr>
          <w:rFonts w:ascii="Tahoma" w:hAnsi="Tahoma" w:cs="Tahoma"/>
          <w:bCs/>
          <w:sz w:val="20"/>
          <w:szCs w:val="20"/>
        </w:rPr>
        <w:t>At the</w:t>
      </w:r>
      <w:r w:rsidRPr="00F162B2">
        <w:rPr>
          <w:rFonts w:ascii="Tahoma" w:hAnsi="Tahoma" w:cs="Tahoma"/>
          <w:bCs/>
          <w:sz w:val="20"/>
          <w:szCs w:val="20"/>
        </w:rPr>
        <w:t xml:space="preserve"> </w:t>
      </w:r>
      <w:r>
        <w:rPr>
          <w:rFonts w:ascii="Tahoma" w:hAnsi="Tahoma" w:cs="Tahoma"/>
          <w:bCs/>
          <w:sz w:val="20"/>
          <w:szCs w:val="20"/>
        </w:rPr>
        <w:t>*</w:t>
      </w:r>
      <w:r w:rsidRPr="00F162B2">
        <w:rPr>
          <w:rFonts w:ascii="Tahoma" w:hAnsi="Tahoma" w:cs="Tahoma"/>
          <w:bCs/>
          <w:sz w:val="20"/>
          <w:szCs w:val="20"/>
        </w:rPr>
        <w:t>month 3 visit</w:t>
      </w:r>
      <w:r>
        <w:rPr>
          <w:rFonts w:ascii="Tahoma" w:hAnsi="Tahoma" w:cs="Tahoma"/>
          <w:bCs/>
          <w:sz w:val="20"/>
          <w:szCs w:val="20"/>
        </w:rPr>
        <w:t>,</w:t>
      </w:r>
      <w:r w:rsidRPr="00F162B2">
        <w:rPr>
          <w:rFonts w:ascii="Tahoma" w:hAnsi="Tahoma" w:cs="Tahoma"/>
          <w:bCs/>
          <w:sz w:val="20"/>
          <w:szCs w:val="20"/>
        </w:rPr>
        <w:t xml:space="preserve"> </w:t>
      </w:r>
      <w:r>
        <w:rPr>
          <w:rFonts w:ascii="Tahoma" w:hAnsi="Tahoma" w:cs="Tahoma"/>
          <w:bCs/>
          <w:sz w:val="20"/>
          <w:szCs w:val="20"/>
        </w:rPr>
        <w:t>subjects</w:t>
      </w:r>
      <w:r w:rsidRPr="00F162B2">
        <w:rPr>
          <w:rFonts w:ascii="Tahoma" w:hAnsi="Tahoma" w:cs="Tahoma"/>
          <w:bCs/>
          <w:sz w:val="20"/>
          <w:szCs w:val="20"/>
        </w:rPr>
        <w:t xml:space="preserve"> will be given 6 new collection kits to be used for collections 7-12. </w:t>
      </w:r>
    </w:p>
    <w:p w:rsidR="004B55C7" w:rsidRPr="00F162B2" w:rsidRDefault="004B55C7" w:rsidP="00380789">
      <w:pPr>
        <w:numPr>
          <w:ilvl w:val="0"/>
          <w:numId w:val="4"/>
        </w:numPr>
        <w:tabs>
          <w:tab w:val="clear" w:pos="360"/>
          <w:tab w:val="num" w:pos="180"/>
        </w:tabs>
        <w:spacing w:after="0" w:line="240" w:lineRule="auto"/>
        <w:ind w:left="180" w:hanging="180"/>
        <w:rPr>
          <w:rFonts w:ascii="Tahoma" w:hAnsi="Tahoma" w:cs="Tahoma"/>
          <w:bCs/>
          <w:sz w:val="20"/>
          <w:szCs w:val="20"/>
        </w:rPr>
      </w:pPr>
      <w:r>
        <w:rPr>
          <w:rFonts w:ascii="Tahoma" w:hAnsi="Tahoma" w:cs="Tahoma"/>
          <w:bCs/>
          <w:sz w:val="20"/>
          <w:szCs w:val="20"/>
        </w:rPr>
        <w:t>At the</w:t>
      </w:r>
      <w:r w:rsidRPr="00F162B2">
        <w:rPr>
          <w:rFonts w:ascii="Tahoma" w:hAnsi="Tahoma" w:cs="Tahoma"/>
          <w:bCs/>
          <w:sz w:val="20"/>
          <w:szCs w:val="20"/>
        </w:rPr>
        <w:t xml:space="preserve"> month 6 visit</w:t>
      </w:r>
      <w:r>
        <w:rPr>
          <w:rFonts w:ascii="Tahoma" w:hAnsi="Tahoma" w:cs="Tahoma"/>
          <w:bCs/>
          <w:sz w:val="20"/>
          <w:szCs w:val="20"/>
        </w:rPr>
        <w:t>,</w:t>
      </w:r>
      <w:r w:rsidRPr="00F162B2">
        <w:rPr>
          <w:rFonts w:ascii="Tahoma" w:hAnsi="Tahoma" w:cs="Tahoma"/>
          <w:bCs/>
          <w:sz w:val="20"/>
          <w:szCs w:val="20"/>
        </w:rPr>
        <w:t xml:space="preserve"> </w:t>
      </w:r>
      <w:r>
        <w:rPr>
          <w:rFonts w:ascii="Tahoma" w:hAnsi="Tahoma" w:cs="Tahoma"/>
          <w:bCs/>
          <w:sz w:val="20"/>
          <w:szCs w:val="20"/>
        </w:rPr>
        <w:t>subjects</w:t>
      </w:r>
      <w:r w:rsidRPr="00F162B2">
        <w:rPr>
          <w:rFonts w:ascii="Tahoma" w:hAnsi="Tahoma" w:cs="Tahoma"/>
          <w:bCs/>
          <w:sz w:val="20"/>
          <w:szCs w:val="20"/>
        </w:rPr>
        <w:t xml:space="preserve"> will be given 6 new collection kits to be used for collections 13-18. </w:t>
      </w:r>
    </w:p>
    <w:p w:rsidR="004B55C7" w:rsidRDefault="004B55C7" w:rsidP="00380789">
      <w:pPr>
        <w:numPr>
          <w:ilvl w:val="0"/>
          <w:numId w:val="4"/>
        </w:numPr>
        <w:tabs>
          <w:tab w:val="clear" w:pos="360"/>
          <w:tab w:val="num" w:pos="180"/>
        </w:tabs>
        <w:spacing w:after="0" w:line="240" w:lineRule="auto"/>
        <w:ind w:left="180" w:hanging="180"/>
        <w:rPr>
          <w:rFonts w:ascii="Tahoma" w:hAnsi="Tahoma" w:cs="Tahoma"/>
          <w:bCs/>
          <w:sz w:val="20"/>
          <w:szCs w:val="20"/>
        </w:rPr>
      </w:pPr>
      <w:r>
        <w:rPr>
          <w:rFonts w:ascii="Tahoma" w:hAnsi="Tahoma" w:cs="Tahoma"/>
          <w:bCs/>
          <w:sz w:val="20"/>
          <w:szCs w:val="20"/>
        </w:rPr>
        <w:t>At the *</w:t>
      </w:r>
      <w:r w:rsidRPr="00F162B2">
        <w:rPr>
          <w:rFonts w:ascii="Tahoma" w:hAnsi="Tahoma" w:cs="Tahoma"/>
          <w:bCs/>
          <w:sz w:val="20"/>
          <w:szCs w:val="20"/>
        </w:rPr>
        <w:t>month 9 visit</w:t>
      </w:r>
      <w:r>
        <w:rPr>
          <w:rFonts w:ascii="Tahoma" w:hAnsi="Tahoma" w:cs="Tahoma"/>
          <w:bCs/>
          <w:sz w:val="20"/>
          <w:szCs w:val="20"/>
        </w:rPr>
        <w:t>,</w:t>
      </w:r>
      <w:r w:rsidRPr="00F162B2">
        <w:rPr>
          <w:rFonts w:ascii="Tahoma" w:hAnsi="Tahoma" w:cs="Tahoma"/>
          <w:bCs/>
          <w:sz w:val="20"/>
          <w:szCs w:val="20"/>
        </w:rPr>
        <w:t xml:space="preserve"> </w:t>
      </w:r>
      <w:r>
        <w:rPr>
          <w:rFonts w:ascii="Tahoma" w:hAnsi="Tahoma" w:cs="Tahoma"/>
          <w:bCs/>
          <w:sz w:val="20"/>
          <w:szCs w:val="20"/>
        </w:rPr>
        <w:t>subjects</w:t>
      </w:r>
      <w:r w:rsidRPr="00F162B2">
        <w:rPr>
          <w:rFonts w:ascii="Tahoma" w:hAnsi="Tahoma" w:cs="Tahoma"/>
          <w:bCs/>
          <w:sz w:val="20"/>
          <w:szCs w:val="20"/>
        </w:rPr>
        <w:t xml:space="preserve"> will be given 6 new collection kits to be used for collections 19-24. </w:t>
      </w:r>
    </w:p>
    <w:p w:rsidR="004B55C7" w:rsidRPr="0052730C" w:rsidRDefault="004B55C7" w:rsidP="0052730C">
      <w:pPr>
        <w:rPr>
          <w:rFonts w:ascii="Verdana" w:hAnsi="Verdana"/>
          <w:bCs/>
          <w:i/>
          <w:sz w:val="2"/>
          <w:szCs w:val="2"/>
        </w:rPr>
      </w:pPr>
    </w:p>
    <w:p w:rsidR="004B55C7" w:rsidRPr="00372630" w:rsidRDefault="004B55C7" w:rsidP="0052730C">
      <w:pPr>
        <w:rPr>
          <w:rFonts w:ascii="Tahoma" w:hAnsi="Tahoma" w:cs="Tahoma"/>
          <w:bCs/>
          <w:i/>
          <w:sz w:val="20"/>
          <w:szCs w:val="20"/>
        </w:rPr>
      </w:pPr>
      <w:r w:rsidRPr="00372630">
        <w:rPr>
          <w:rFonts w:ascii="Tahoma" w:hAnsi="Tahoma" w:cs="Tahoma"/>
          <w:bCs/>
          <w:i/>
          <w:sz w:val="20"/>
          <w:szCs w:val="20"/>
        </w:rPr>
        <w:t xml:space="preserve">*Healthy controls will be mailed 6 stool collection kits by their research coordinator at month 3 and again at month 9. </w:t>
      </w:r>
    </w:p>
    <w:p w:rsidR="004B55C7" w:rsidRPr="0052730C" w:rsidRDefault="004B55C7" w:rsidP="004F62C1">
      <w:pPr>
        <w:pStyle w:val="ListParagraph"/>
        <w:spacing w:line="264" w:lineRule="auto"/>
        <w:ind w:left="0"/>
        <w:rPr>
          <w:sz w:val="2"/>
          <w:szCs w:val="2"/>
        </w:rPr>
      </w:pPr>
    </w:p>
    <w:p w:rsidR="004B55C7" w:rsidRPr="00E27677" w:rsidRDefault="004B55C7" w:rsidP="00380789">
      <w:pPr>
        <w:pStyle w:val="ListParagraph"/>
        <w:ind w:left="0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b/>
          <w:sz w:val="20"/>
          <w:szCs w:val="20"/>
        </w:rPr>
        <w:t xml:space="preserve">Instructions for Kit Assembly: </w:t>
      </w:r>
      <w:r>
        <w:rPr>
          <w:rFonts w:ascii="Tahoma" w:hAnsi="Tahoma" w:cs="Tahoma"/>
          <w:i/>
          <w:sz w:val="20"/>
          <w:szCs w:val="20"/>
        </w:rPr>
        <w:t>C</w:t>
      </w:r>
      <w:r w:rsidRPr="00F5209B">
        <w:rPr>
          <w:rFonts w:ascii="Tahoma" w:hAnsi="Tahoma" w:cs="Tahoma"/>
          <w:i/>
          <w:sz w:val="20"/>
          <w:szCs w:val="20"/>
        </w:rPr>
        <w:t xml:space="preserve">oordinator </w:t>
      </w:r>
      <w:r>
        <w:rPr>
          <w:rFonts w:ascii="Tahoma" w:hAnsi="Tahoma" w:cs="Tahoma"/>
          <w:i/>
          <w:sz w:val="20"/>
          <w:szCs w:val="20"/>
        </w:rPr>
        <w:t xml:space="preserve">should plan to </w:t>
      </w:r>
      <w:r w:rsidRPr="00F5209B">
        <w:rPr>
          <w:rFonts w:ascii="Tahoma" w:hAnsi="Tahoma" w:cs="Tahoma"/>
          <w:i/>
          <w:sz w:val="20"/>
          <w:szCs w:val="20"/>
        </w:rPr>
        <w:t xml:space="preserve">assemble </w:t>
      </w:r>
      <w:r>
        <w:rPr>
          <w:rFonts w:ascii="Tahoma" w:hAnsi="Tahoma" w:cs="Tahoma"/>
          <w:i/>
          <w:sz w:val="20"/>
          <w:szCs w:val="20"/>
        </w:rPr>
        <w:t xml:space="preserve">approx. </w:t>
      </w:r>
      <w:r w:rsidRPr="00F5209B">
        <w:rPr>
          <w:rFonts w:ascii="Tahoma" w:hAnsi="Tahoma" w:cs="Tahoma"/>
          <w:i/>
          <w:sz w:val="20"/>
          <w:szCs w:val="20"/>
        </w:rPr>
        <w:t xml:space="preserve">20 kits </w:t>
      </w:r>
      <w:r>
        <w:rPr>
          <w:rFonts w:ascii="Tahoma" w:hAnsi="Tahoma" w:cs="Tahoma"/>
          <w:i/>
          <w:sz w:val="20"/>
          <w:szCs w:val="20"/>
        </w:rPr>
        <w:t>per</w:t>
      </w:r>
      <w:r w:rsidRPr="00F5209B">
        <w:rPr>
          <w:rFonts w:ascii="Tahoma" w:hAnsi="Tahoma" w:cs="Tahoma"/>
          <w:i/>
          <w:sz w:val="20"/>
          <w:szCs w:val="20"/>
        </w:rPr>
        <w:t xml:space="preserve"> week</w:t>
      </w:r>
    </w:p>
    <w:p w:rsidR="004B55C7" w:rsidRDefault="004B55C7" w:rsidP="004F62C1">
      <w:pPr>
        <w:pStyle w:val="ListParagraph"/>
        <w:spacing w:line="264" w:lineRule="auto"/>
        <w:ind w:left="0"/>
        <w:rPr>
          <w:rFonts w:ascii="Tahoma" w:hAnsi="Tahoma" w:cs="Tahoma"/>
          <w:b/>
          <w:sz w:val="20"/>
          <w:szCs w:val="20"/>
        </w:rPr>
      </w:pPr>
    </w:p>
    <w:p w:rsidR="004B55C7" w:rsidRDefault="004B55C7" w:rsidP="004F62C1">
      <w:pPr>
        <w:pStyle w:val="ListParagraph"/>
        <w:numPr>
          <w:ilvl w:val="0"/>
          <w:numId w:val="1"/>
        </w:numPr>
        <w:tabs>
          <w:tab w:val="clear" w:pos="720"/>
          <w:tab w:val="num" w:pos="360"/>
        </w:tabs>
        <w:spacing w:line="288" w:lineRule="auto"/>
        <w:ind w:left="360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t>Fill 1</w:t>
      </w:r>
      <w:r w:rsidRPr="00F5209B">
        <w:rPr>
          <w:rFonts w:ascii="Tahoma" w:hAnsi="Tahoma" w:cs="Tahoma"/>
          <w:sz w:val="20"/>
          <w:szCs w:val="20"/>
        </w:rPr>
        <w:t xml:space="preserve"> of the stool collection tubes (A) with 5mL of </w:t>
      </w:r>
      <w:r w:rsidRPr="00F5209B">
        <w:rPr>
          <w:rFonts w:ascii="Tahoma" w:hAnsi="Tahoma" w:cs="Tahoma"/>
          <w:color w:val="FF0000"/>
          <w:sz w:val="20"/>
          <w:szCs w:val="20"/>
        </w:rPr>
        <w:t xml:space="preserve">ethanol </w:t>
      </w:r>
      <w:r w:rsidRPr="00F5209B">
        <w:rPr>
          <w:rFonts w:ascii="Tahoma" w:hAnsi="Tahoma" w:cs="Tahoma"/>
          <w:sz w:val="20"/>
          <w:szCs w:val="20"/>
        </w:rPr>
        <w:t xml:space="preserve">(D). Place 1 label with a </w:t>
      </w:r>
      <w:r w:rsidRPr="00F5209B">
        <w:rPr>
          <w:rFonts w:ascii="Tahoma" w:hAnsi="Tahoma" w:cs="Tahoma"/>
          <w:color w:val="FF0000"/>
          <w:sz w:val="20"/>
          <w:szCs w:val="20"/>
        </w:rPr>
        <w:t>red</w:t>
      </w:r>
      <w:r w:rsidRPr="00F5209B">
        <w:rPr>
          <w:rFonts w:ascii="Tahoma" w:hAnsi="Tahoma" w:cs="Tahoma"/>
          <w:sz w:val="20"/>
          <w:szCs w:val="20"/>
        </w:rPr>
        <w:t xml:space="preserve"> dot (B) on </w:t>
      </w:r>
      <w:r w:rsidRPr="00391EC5">
        <w:rPr>
          <w:rFonts w:ascii="Tahoma" w:hAnsi="Tahoma" w:cs="Tahoma"/>
          <w:sz w:val="20"/>
          <w:szCs w:val="20"/>
        </w:rPr>
        <w:t>the</w:t>
      </w:r>
      <w:r>
        <w:rPr>
          <w:rFonts w:ascii="Tahoma" w:hAnsi="Tahoma" w:cs="Tahoma"/>
          <w:b/>
          <w:sz w:val="20"/>
          <w:szCs w:val="20"/>
          <w:u w:val="single"/>
        </w:rPr>
        <w:t xml:space="preserve"> </w:t>
      </w:r>
      <w:r w:rsidRPr="00F5209B">
        <w:rPr>
          <w:rFonts w:ascii="Tahoma" w:hAnsi="Tahoma" w:cs="Tahoma"/>
          <w:sz w:val="20"/>
          <w:szCs w:val="20"/>
        </w:rPr>
        <w:t xml:space="preserve">tube. </w:t>
      </w:r>
    </w:p>
    <w:p w:rsidR="004B55C7" w:rsidRDefault="004B55C7" w:rsidP="002E5707">
      <w:pPr>
        <w:pStyle w:val="ListParagraph"/>
        <w:spacing w:line="288" w:lineRule="auto"/>
        <w:ind w:firstLine="720"/>
        <w:rPr>
          <w:rFonts w:ascii="Verdana" w:hAnsi="Verdana"/>
          <w:b/>
          <w:color w:val="FF0000"/>
        </w:rPr>
      </w:pPr>
      <w:r w:rsidRPr="00BC316D">
        <w:rPr>
          <w:rFonts w:ascii="Verdana" w:hAnsi="Verdana"/>
          <w:b/>
          <w:noProof/>
          <w:color w:val="FF000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5" o:spid="_x0000_i1025" type="#_x0000_t75" alt="Tube B" style="width:42.75pt;height:71.25pt;visibility:visible">
            <v:imagedata r:id="rId5" o:title=""/>
          </v:shape>
        </w:pict>
      </w:r>
    </w:p>
    <w:p w:rsidR="004B55C7" w:rsidRPr="002E5707" w:rsidRDefault="004B55C7" w:rsidP="002E5707">
      <w:pPr>
        <w:pStyle w:val="ListParagraph"/>
        <w:spacing w:line="288" w:lineRule="auto"/>
        <w:ind w:firstLine="720"/>
        <w:rPr>
          <w:rFonts w:ascii="Verdana" w:hAnsi="Verdana"/>
          <w:b/>
          <w:color w:val="FF0000"/>
          <w:sz w:val="8"/>
          <w:szCs w:val="8"/>
        </w:rPr>
      </w:pPr>
    </w:p>
    <w:p w:rsidR="004B55C7" w:rsidRDefault="004B55C7">
      <w:pPr>
        <w:spacing w:after="0" w:line="240" w:lineRule="auto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br w:type="page"/>
      </w:r>
    </w:p>
    <w:p w:rsidR="004B55C7" w:rsidRDefault="004B55C7" w:rsidP="004F62C1">
      <w:pPr>
        <w:pStyle w:val="ListParagraph"/>
        <w:numPr>
          <w:ilvl w:val="0"/>
          <w:numId w:val="1"/>
        </w:numPr>
        <w:tabs>
          <w:tab w:val="clear" w:pos="720"/>
          <w:tab w:val="num" w:pos="360"/>
        </w:tabs>
        <w:spacing w:line="288" w:lineRule="auto"/>
        <w:ind w:left="360"/>
        <w:rPr>
          <w:rFonts w:ascii="Tahoma" w:hAnsi="Tahoma" w:cs="Tahoma"/>
          <w:sz w:val="20"/>
          <w:szCs w:val="20"/>
        </w:rPr>
      </w:pPr>
      <w:r w:rsidRPr="00F5209B">
        <w:rPr>
          <w:rFonts w:ascii="Tahoma" w:hAnsi="Tahoma" w:cs="Tahoma"/>
          <w:sz w:val="20"/>
          <w:szCs w:val="20"/>
        </w:rPr>
        <w:t xml:space="preserve">Place 1 label with </w:t>
      </w:r>
      <w:r w:rsidRPr="00F5209B">
        <w:rPr>
          <w:rFonts w:ascii="Tahoma" w:hAnsi="Tahoma" w:cs="Tahoma"/>
          <w:color w:val="0000FF"/>
          <w:sz w:val="20"/>
          <w:szCs w:val="20"/>
        </w:rPr>
        <w:t>blue</w:t>
      </w:r>
      <w:r>
        <w:rPr>
          <w:rFonts w:ascii="Tahoma" w:hAnsi="Tahoma" w:cs="Tahoma"/>
          <w:sz w:val="20"/>
          <w:szCs w:val="20"/>
        </w:rPr>
        <w:t xml:space="preserve"> dot (C) on the other</w:t>
      </w:r>
      <w:r w:rsidRPr="00F5209B">
        <w:rPr>
          <w:rFonts w:ascii="Tahoma" w:hAnsi="Tahoma" w:cs="Tahoma"/>
          <w:sz w:val="20"/>
          <w:szCs w:val="20"/>
        </w:rPr>
        <w:t xml:space="preserve"> stool collection tube (A). This tube should contain </w:t>
      </w:r>
      <w:r w:rsidRPr="00F5209B">
        <w:rPr>
          <w:rFonts w:ascii="Tahoma" w:hAnsi="Tahoma" w:cs="Tahoma"/>
          <w:color w:val="0000FF"/>
          <w:sz w:val="20"/>
          <w:szCs w:val="20"/>
        </w:rPr>
        <w:t>no preservative</w:t>
      </w:r>
      <w:r w:rsidRPr="00F5209B">
        <w:rPr>
          <w:rFonts w:ascii="Tahoma" w:hAnsi="Tahoma" w:cs="Tahoma"/>
          <w:sz w:val="20"/>
          <w:szCs w:val="20"/>
        </w:rPr>
        <w:t>.</w:t>
      </w:r>
    </w:p>
    <w:p w:rsidR="004B55C7" w:rsidRDefault="004B55C7" w:rsidP="002E5707">
      <w:pPr>
        <w:pStyle w:val="ListParagraph"/>
        <w:spacing w:line="288" w:lineRule="auto"/>
        <w:ind w:firstLine="720"/>
      </w:pPr>
      <w:r w:rsidRPr="00F5209B">
        <w:rPr>
          <w:rFonts w:ascii="Tahoma" w:hAnsi="Tahoma" w:cs="Tahoma"/>
          <w:sz w:val="20"/>
          <w:szCs w:val="20"/>
        </w:rPr>
        <w:t xml:space="preserve"> </w:t>
      </w:r>
      <w:r w:rsidRPr="00EB2F41">
        <w:rPr>
          <w:noProof/>
        </w:rPr>
        <w:pict>
          <v:shape id="Picture 6" o:spid="_x0000_i1026" type="#_x0000_t75" alt="photo (3)" style="width:45.75pt;height:61.5pt;visibility:visible">
            <v:imagedata r:id="rId6" o:title=""/>
          </v:shape>
        </w:pict>
      </w:r>
    </w:p>
    <w:p w:rsidR="004B55C7" w:rsidRPr="002E5707" w:rsidRDefault="004B55C7" w:rsidP="002E5707">
      <w:pPr>
        <w:pStyle w:val="ListParagraph"/>
        <w:spacing w:line="288" w:lineRule="auto"/>
        <w:ind w:firstLine="720"/>
        <w:rPr>
          <w:rFonts w:ascii="Tahoma" w:hAnsi="Tahoma" w:cs="Tahoma"/>
          <w:sz w:val="8"/>
          <w:szCs w:val="8"/>
        </w:rPr>
      </w:pPr>
    </w:p>
    <w:p w:rsidR="004B55C7" w:rsidRDefault="004B55C7" w:rsidP="004F62C1">
      <w:pPr>
        <w:pStyle w:val="ListParagraph"/>
        <w:numPr>
          <w:ilvl w:val="0"/>
          <w:numId w:val="1"/>
        </w:numPr>
        <w:tabs>
          <w:tab w:val="clear" w:pos="720"/>
          <w:tab w:val="num" w:pos="360"/>
        </w:tabs>
        <w:spacing w:line="288" w:lineRule="auto"/>
        <w:ind w:left="360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t>Sample IDs with barcode labels will be provided to each site and should be adhered to the tubes.</w:t>
      </w:r>
      <w:r w:rsidRPr="00957CA3">
        <w:rPr>
          <w:rFonts w:ascii="Tahoma" w:hAnsi="Tahoma" w:cs="Tahoma"/>
          <w:sz w:val="20"/>
          <w:szCs w:val="20"/>
        </w:rPr>
        <w:t xml:space="preserve"> </w:t>
      </w:r>
    </w:p>
    <w:p w:rsidR="004B55C7" w:rsidRPr="00380789" w:rsidRDefault="004B55C7" w:rsidP="00380789">
      <w:pPr>
        <w:pStyle w:val="ListParagraph"/>
        <w:spacing w:line="288" w:lineRule="auto"/>
        <w:ind w:left="0"/>
        <w:rPr>
          <w:rFonts w:ascii="Tahoma" w:hAnsi="Tahoma" w:cs="Tahoma"/>
          <w:sz w:val="20"/>
          <w:szCs w:val="20"/>
        </w:rPr>
      </w:pPr>
    </w:p>
    <w:p w:rsidR="004B55C7" w:rsidRDefault="004B55C7" w:rsidP="00684057">
      <w:pPr>
        <w:pStyle w:val="ListParagraph"/>
        <w:numPr>
          <w:ilvl w:val="0"/>
          <w:numId w:val="1"/>
        </w:numPr>
        <w:tabs>
          <w:tab w:val="clear" w:pos="720"/>
          <w:tab w:val="num" w:pos="360"/>
        </w:tabs>
        <w:spacing w:line="288" w:lineRule="auto"/>
        <w:ind w:left="360"/>
        <w:rPr>
          <w:rFonts w:ascii="Tahoma" w:hAnsi="Tahoma" w:cs="Tahoma"/>
          <w:sz w:val="20"/>
          <w:szCs w:val="20"/>
        </w:rPr>
      </w:pPr>
      <w:r w:rsidRPr="00F5209B">
        <w:rPr>
          <w:rFonts w:ascii="Tahoma" w:hAnsi="Tahoma" w:cs="Tahoma"/>
          <w:sz w:val="20"/>
          <w:szCs w:val="20"/>
        </w:rPr>
        <w:t xml:space="preserve">Place stool collection date/time label (E) on front of biohazard bag (F). </w:t>
      </w:r>
    </w:p>
    <w:p w:rsidR="004B55C7" w:rsidRPr="00380789" w:rsidRDefault="004B55C7" w:rsidP="002E5707">
      <w:pPr>
        <w:pStyle w:val="ListParagraph"/>
        <w:spacing w:line="288" w:lineRule="auto"/>
        <w:ind w:left="0"/>
        <w:rPr>
          <w:rFonts w:ascii="Tahoma" w:hAnsi="Tahoma" w:cs="Tahoma"/>
          <w:sz w:val="20"/>
          <w:szCs w:val="20"/>
        </w:rPr>
      </w:pPr>
    </w:p>
    <w:p w:rsidR="004B55C7" w:rsidRDefault="004B55C7" w:rsidP="004F62C1">
      <w:pPr>
        <w:pStyle w:val="ListParagraph"/>
        <w:numPr>
          <w:ilvl w:val="0"/>
          <w:numId w:val="1"/>
        </w:numPr>
        <w:tabs>
          <w:tab w:val="clear" w:pos="720"/>
          <w:tab w:val="num" w:pos="360"/>
        </w:tabs>
        <w:spacing w:line="288" w:lineRule="auto"/>
        <w:ind w:left="360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t>Place both</w:t>
      </w:r>
      <w:r w:rsidRPr="00F5209B">
        <w:rPr>
          <w:rFonts w:ascii="Tahoma" w:hAnsi="Tahoma" w:cs="Tahoma"/>
          <w:sz w:val="20"/>
          <w:szCs w:val="20"/>
        </w:rPr>
        <w:t xml:space="preserve"> labeled stool collection tubes inside biohazard bag.</w:t>
      </w:r>
    </w:p>
    <w:p w:rsidR="004B55C7" w:rsidRDefault="004B55C7" w:rsidP="00684057">
      <w:pPr>
        <w:pStyle w:val="ListParagraph"/>
        <w:spacing w:line="288" w:lineRule="auto"/>
        <w:ind w:firstLine="720"/>
        <w:rPr>
          <w:rFonts w:ascii="Verdana" w:hAnsi="Verdana"/>
          <w:sz w:val="8"/>
          <w:szCs w:val="8"/>
        </w:rPr>
      </w:pPr>
      <w:r w:rsidRPr="00BC316D">
        <w:rPr>
          <w:rFonts w:ascii="Verdana" w:hAnsi="Verdana"/>
          <w:noProof/>
          <w:sz w:val="8"/>
          <w:szCs w:val="8"/>
        </w:rPr>
        <w:pict>
          <v:shape id="Picture 1" o:spid="_x0000_i1027" type="#_x0000_t75" alt="photo" style="width:48.75pt;height:65.25pt;visibility:visible">
            <v:imagedata r:id="rId7" o:title=""/>
          </v:shape>
        </w:pict>
      </w:r>
    </w:p>
    <w:p w:rsidR="004B55C7" w:rsidRPr="00380789" w:rsidRDefault="004B55C7" w:rsidP="00684057">
      <w:pPr>
        <w:pStyle w:val="ListParagraph"/>
        <w:spacing w:line="288" w:lineRule="auto"/>
        <w:ind w:firstLine="720"/>
        <w:rPr>
          <w:rFonts w:ascii="Verdana" w:hAnsi="Verdana"/>
          <w:sz w:val="20"/>
          <w:szCs w:val="20"/>
        </w:rPr>
      </w:pPr>
    </w:p>
    <w:p w:rsidR="004B55C7" w:rsidRDefault="004B55C7" w:rsidP="004F62C1">
      <w:pPr>
        <w:pStyle w:val="ListParagraph"/>
        <w:numPr>
          <w:ilvl w:val="0"/>
          <w:numId w:val="1"/>
        </w:numPr>
        <w:tabs>
          <w:tab w:val="clear" w:pos="720"/>
          <w:tab w:val="num" w:pos="360"/>
        </w:tabs>
        <w:spacing w:line="288" w:lineRule="auto"/>
        <w:ind w:left="360"/>
        <w:rPr>
          <w:rFonts w:ascii="Tahoma" w:hAnsi="Tahoma" w:cs="Tahoma"/>
          <w:sz w:val="20"/>
          <w:szCs w:val="20"/>
        </w:rPr>
      </w:pPr>
      <w:r w:rsidRPr="00F5209B">
        <w:rPr>
          <w:rFonts w:ascii="Tahoma" w:hAnsi="Tahoma" w:cs="Tahoma"/>
          <w:sz w:val="20"/>
          <w:szCs w:val="20"/>
        </w:rPr>
        <w:t xml:space="preserve">Assemble small easy fold return shipper (G) and large easy fold outgoing shipper (H). </w:t>
      </w:r>
    </w:p>
    <w:p w:rsidR="004B55C7" w:rsidRDefault="004B55C7" w:rsidP="00684057">
      <w:pPr>
        <w:pStyle w:val="ListParagraph"/>
        <w:spacing w:line="288" w:lineRule="auto"/>
        <w:ind w:firstLine="720"/>
        <w:rPr>
          <w:rFonts w:ascii="Tahoma" w:hAnsi="Tahoma" w:cs="Tahoma"/>
          <w:sz w:val="20"/>
          <w:szCs w:val="20"/>
        </w:rPr>
      </w:pPr>
      <w:r w:rsidRPr="00BC316D">
        <w:rPr>
          <w:rFonts w:ascii="Tahoma" w:hAnsi="Tahoma" w:cs="Tahoma"/>
          <w:noProof/>
          <w:sz w:val="20"/>
          <w:szCs w:val="20"/>
        </w:rPr>
        <w:pict>
          <v:shape id="Picture 2" o:spid="_x0000_i1028" type="#_x0000_t75" alt="S_16642_L" style="width:36pt;height:27pt;visibility:visible">
            <v:imagedata r:id="rId8" o:title=""/>
          </v:shape>
        </w:pict>
      </w:r>
      <w:r>
        <w:rPr>
          <w:rFonts w:ascii="Tahoma" w:hAnsi="Tahoma" w:cs="Tahoma"/>
          <w:sz w:val="20"/>
          <w:szCs w:val="20"/>
        </w:rPr>
        <w:t xml:space="preserve"> (small= return shipper)    +   </w:t>
      </w:r>
      <w:r w:rsidRPr="00EB2F41">
        <w:rPr>
          <w:noProof/>
        </w:rPr>
        <w:pict>
          <v:shape id="Picture 3" o:spid="_x0000_i1029" type="#_x0000_t75" alt="S_16944_L" style="width:48pt;height:38.25pt;visibility:visible">
            <v:imagedata r:id="rId9" o:title=""/>
          </v:shape>
        </w:pict>
      </w:r>
      <w:r w:rsidRPr="002E5707">
        <w:rPr>
          <w:rFonts w:ascii="Tahoma" w:hAnsi="Tahoma" w:cs="Tahoma"/>
          <w:sz w:val="20"/>
          <w:szCs w:val="20"/>
        </w:rPr>
        <w:t>(large= outbound)</w:t>
      </w:r>
    </w:p>
    <w:p w:rsidR="004B55C7" w:rsidRPr="002E5707" w:rsidRDefault="004B55C7" w:rsidP="00684057">
      <w:pPr>
        <w:pStyle w:val="ListParagraph"/>
        <w:spacing w:line="288" w:lineRule="auto"/>
        <w:ind w:firstLine="720"/>
        <w:rPr>
          <w:rFonts w:ascii="Tahoma" w:hAnsi="Tahoma" w:cs="Tahoma"/>
          <w:sz w:val="8"/>
          <w:szCs w:val="8"/>
        </w:rPr>
      </w:pPr>
    </w:p>
    <w:p w:rsidR="004B55C7" w:rsidRDefault="004B55C7" w:rsidP="004F62C1">
      <w:pPr>
        <w:pStyle w:val="ListParagraph"/>
        <w:numPr>
          <w:ilvl w:val="0"/>
          <w:numId w:val="1"/>
        </w:numPr>
        <w:tabs>
          <w:tab w:val="clear" w:pos="720"/>
          <w:tab w:val="num" w:pos="360"/>
        </w:tabs>
        <w:spacing w:line="288" w:lineRule="auto"/>
        <w:ind w:left="360"/>
        <w:rPr>
          <w:rFonts w:ascii="Tahoma" w:hAnsi="Tahoma" w:cs="Tahoma"/>
          <w:sz w:val="20"/>
          <w:szCs w:val="20"/>
        </w:rPr>
      </w:pPr>
      <w:r w:rsidRPr="00F5209B">
        <w:rPr>
          <w:rFonts w:ascii="Tahoma" w:hAnsi="Tahoma" w:cs="Tahoma"/>
          <w:sz w:val="20"/>
          <w:szCs w:val="20"/>
        </w:rPr>
        <w:t>Fold</w:t>
      </w:r>
      <w:r>
        <w:rPr>
          <w:rFonts w:ascii="Tahoma" w:hAnsi="Tahoma" w:cs="Tahoma"/>
          <w:sz w:val="20"/>
          <w:szCs w:val="20"/>
        </w:rPr>
        <w:t xml:space="preserve"> </w:t>
      </w:r>
      <w:r w:rsidRPr="0047197E">
        <w:rPr>
          <w:rFonts w:ascii="Courier New" w:hAnsi="Courier New" w:cs="Courier New"/>
          <w:b/>
          <w:sz w:val="20"/>
          <w:szCs w:val="20"/>
        </w:rPr>
        <w:t>Dietary Recall And Activity Index</w:t>
      </w:r>
      <w:r w:rsidRPr="00F5209B">
        <w:rPr>
          <w:rFonts w:ascii="Tahoma" w:hAnsi="Tahoma" w:cs="Tahoma"/>
          <w:sz w:val="20"/>
          <w:szCs w:val="20"/>
        </w:rPr>
        <w:t xml:space="preserve"> questionnaire </w:t>
      </w:r>
      <w:bookmarkStart w:id="0" w:name="_GoBack"/>
      <w:bookmarkEnd w:id="0"/>
      <w:r w:rsidRPr="00F5209B">
        <w:rPr>
          <w:rFonts w:ascii="Tahoma" w:hAnsi="Tahoma" w:cs="Tahoma"/>
          <w:sz w:val="20"/>
          <w:szCs w:val="20"/>
        </w:rPr>
        <w:t xml:space="preserve">(I) in half then in half again and place </w:t>
      </w:r>
      <w:r>
        <w:rPr>
          <w:rFonts w:ascii="Tahoma" w:hAnsi="Tahoma" w:cs="Tahoma"/>
          <w:sz w:val="20"/>
          <w:szCs w:val="20"/>
        </w:rPr>
        <w:t>in front pocket of biohazard bag</w:t>
      </w:r>
      <w:r w:rsidRPr="00F5209B">
        <w:rPr>
          <w:rFonts w:ascii="Tahoma" w:hAnsi="Tahoma" w:cs="Tahoma"/>
          <w:sz w:val="20"/>
          <w:szCs w:val="20"/>
        </w:rPr>
        <w:t xml:space="preserve">. </w:t>
      </w:r>
    </w:p>
    <w:p w:rsidR="004B55C7" w:rsidRPr="00380789" w:rsidRDefault="004B55C7" w:rsidP="00684057">
      <w:pPr>
        <w:pStyle w:val="ListParagraph"/>
        <w:spacing w:line="288" w:lineRule="auto"/>
        <w:ind w:left="0"/>
        <w:rPr>
          <w:rFonts w:ascii="Tahoma" w:hAnsi="Tahoma" w:cs="Tahoma"/>
          <w:sz w:val="20"/>
          <w:szCs w:val="20"/>
        </w:rPr>
      </w:pPr>
    </w:p>
    <w:p w:rsidR="004B55C7" w:rsidRDefault="004B55C7" w:rsidP="004F62C1">
      <w:pPr>
        <w:pStyle w:val="ListParagraph"/>
        <w:numPr>
          <w:ilvl w:val="0"/>
          <w:numId w:val="1"/>
        </w:numPr>
        <w:tabs>
          <w:tab w:val="clear" w:pos="720"/>
          <w:tab w:val="num" w:pos="360"/>
        </w:tabs>
        <w:spacing w:line="288" w:lineRule="auto"/>
        <w:ind w:left="360"/>
        <w:rPr>
          <w:rFonts w:ascii="Tahoma" w:hAnsi="Tahoma" w:cs="Tahoma"/>
          <w:sz w:val="20"/>
          <w:szCs w:val="20"/>
        </w:rPr>
      </w:pPr>
      <w:r w:rsidRPr="00F5209B">
        <w:rPr>
          <w:rFonts w:ascii="Tahoma" w:hAnsi="Tahoma" w:cs="Tahoma"/>
          <w:sz w:val="20"/>
          <w:szCs w:val="20"/>
        </w:rPr>
        <w:t>Place biohazard bag (with included tubes</w:t>
      </w:r>
      <w:r>
        <w:rPr>
          <w:rFonts w:ascii="Tahoma" w:hAnsi="Tahoma" w:cs="Tahoma"/>
          <w:sz w:val="20"/>
          <w:szCs w:val="20"/>
        </w:rPr>
        <w:t xml:space="preserve"> &amp; questionnaire</w:t>
      </w:r>
      <w:r w:rsidRPr="00F5209B">
        <w:rPr>
          <w:rFonts w:ascii="Tahoma" w:hAnsi="Tahoma" w:cs="Tahoma"/>
          <w:sz w:val="20"/>
          <w:szCs w:val="20"/>
        </w:rPr>
        <w:t xml:space="preserve">) </w:t>
      </w:r>
      <w:r>
        <w:rPr>
          <w:rFonts w:ascii="Tahoma" w:hAnsi="Tahoma" w:cs="Tahoma"/>
          <w:sz w:val="20"/>
          <w:szCs w:val="20"/>
        </w:rPr>
        <w:t>on top of 1 FedEx preprinted return shipping label</w:t>
      </w:r>
      <w:r w:rsidRPr="00F5209B">
        <w:rPr>
          <w:rFonts w:ascii="Tahoma" w:hAnsi="Tahoma" w:cs="Tahoma"/>
          <w:sz w:val="20"/>
          <w:szCs w:val="20"/>
        </w:rPr>
        <w:t xml:space="preserve"> and close the return shipper (G)</w:t>
      </w:r>
      <w:r>
        <w:rPr>
          <w:rFonts w:ascii="Tahoma" w:hAnsi="Tahoma" w:cs="Tahoma"/>
          <w:sz w:val="20"/>
          <w:szCs w:val="20"/>
        </w:rPr>
        <w:t>.</w:t>
      </w:r>
    </w:p>
    <w:p w:rsidR="004B55C7" w:rsidRDefault="004B55C7" w:rsidP="004855E1">
      <w:pPr>
        <w:pStyle w:val="ListParagraph"/>
        <w:spacing w:line="288" w:lineRule="auto"/>
        <w:ind w:left="0"/>
        <w:rPr>
          <w:rFonts w:ascii="Tahoma" w:hAnsi="Tahoma" w:cs="Tahoma"/>
          <w:sz w:val="20"/>
          <w:szCs w:val="20"/>
        </w:rPr>
      </w:pPr>
    </w:p>
    <w:p w:rsidR="004B55C7" w:rsidRDefault="004B55C7" w:rsidP="004855E1">
      <w:pPr>
        <w:pStyle w:val="ListParagraph"/>
        <w:spacing w:line="288" w:lineRule="auto"/>
        <w:ind w:firstLine="720"/>
        <w:rPr>
          <w:rFonts w:ascii="Tahoma" w:hAnsi="Tahoma" w:cs="Tahoma"/>
          <w:sz w:val="20"/>
          <w:szCs w:val="20"/>
        </w:rPr>
      </w:pPr>
      <w:r w:rsidRPr="00EB2F41">
        <w:rPr>
          <w:noProof/>
        </w:rPr>
        <w:pict>
          <v:shape id="Picture 4" o:spid="_x0000_i1030" type="#_x0000_t75" alt="2013-10-02 14" style="width:85.5pt;height:64.5pt;visibility:visible">
            <v:imagedata r:id="rId10" o:title=""/>
          </v:shape>
        </w:pict>
      </w:r>
    </w:p>
    <w:p w:rsidR="004B55C7" w:rsidRDefault="004B55C7" w:rsidP="00993494">
      <w:pPr>
        <w:pStyle w:val="ListParagraph"/>
        <w:spacing w:line="288" w:lineRule="auto"/>
        <w:ind w:left="0"/>
        <w:rPr>
          <w:rFonts w:ascii="Tahoma" w:hAnsi="Tahoma" w:cs="Tahoma"/>
          <w:sz w:val="20"/>
          <w:szCs w:val="20"/>
        </w:rPr>
      </w:pPr>
    </w:p>
    <w:p w:rsidR="004B55C7" w:rsidRDefault="004B55C7" w:rsidP="004F62C1">
      <w:pPr>
        <w:pStyle w:val="ListParagraph"/>
        <w:numPr>
          <w:ilvl w:val="0"/>
          <w:numId w:val="1"/>
        </w:numPr>
        <w:tabs>
          <w:tab w:val="clear" w:pos="720"/>
          <w:tab w:val="num" w:pos="360"/>
        </w:tabs>
        <w:spacing w:line="288" w:lineRule="auto"/>
        <w:ind w:left="360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t>Number the outside of the return Shippers (Ex: Collection #1-6 OR Collection #7-13) according to the label on the front of the biohazard bag.</w:t>
      </w:r>
    </w:p>
    <w:p w:rsidR="004B55C7" w:rsidRPr="00F5209B" w:rsidRDefault="004B55C7" w:rsidP="00684057">
      <w:pPr>
        <w:pStyle w:val="ListParagraph"/>
        <w:spacing w:line="288" w:lineRule="auto"/>
        <w:ind w:left="0"/>
        <w:rPr>
          <w:rFonts w:ascii="Tahoma" w:hAnsi="Tahoma" w:cs="Tahoma"/>
          <w:sz w:val="20"/>
          <w:szCs w:val="20"/>
        </w:rPr>
      </w:pPr>
    </w:p>
    <w:p w:rsidR="004B55C7" w:rsidRDefault="004B55C7">
      <w:pPr>
        <w:spacing w:after="0" w:line="240" w:lineRule="auto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br w:type="page"/>
      </w:r>
    </w:p>
    <w:p w:rsidR="004B55C7" w:rsidRDefault="004B55C7" w:rsidP="004F62C1">
      <w:pPr>
        <w:pStyle w:val="ListParagraph"/>
        <w:numPr>
          <w:ilvl w:val="0"/>
          <w:numId w:val="1"/>
        </w:numPr>
        <w:tabs>
          <w:tab w:val="clear" w:pos="720"/>
          <w:tab w:val="num" w:pos="360"/>
        </w:tabs>
        <w:spacing w:line="288" w:lineRule="auto"/>
        <w:ind w:left="360"/>
        <w:rPr>
          <w:rFonts w:ascii="Tahoma" w:hAnsi="Tahoma" w:cs="Tahoma"/>
          <w:sz w:val="20"/>
          <w:szCs w:val="20"/>
        </w:rPr>
      </w:pPr>
      <w:r w:rsidRPr="00F5209B">
        <w:rPr>
          <w:rFonts w:ascii="Tahoma" w:hAnsi="Tahoma" w:cs="Tahoma"/>
          <w:sz w:val="20"/>
          <w:szCs w:val="20"/>
        </w:rPr>
        <w:t>Fill in *shippers address and “3” on category 3 in exempted quantity label (J) and place label on outside of Fed-Ex clinical pak (K)</w:t>
      </w:r>
      <w:r>
        <w:rPr>
          <w:rFonts w:ascii="Tahoma" w:hAnsi="Tahoma" w:cs="Tahoma"/>
          <w:sz w:val="20"/>
          <w:szCs w:val="20"/>
        </w:rPr>
        <w:t xml:space="preserve">.  </w:t>
      </w:r>
    </w:p>
    <w:p w:rsidR="004B55C7" w:rsidRPr="00380789" w:rsidRDefault="004B55C7" w:rsidP="00380789">
      <w:pPr>
        <w:pStyle w:val="ListParagraph"/>
        <w:spacing w:line="288" w:lineRule="auto"/>
        <w:ind w:left="0"/>
        <w:rPr>
          <w:rFonts w:ascii="Tahoma" w:hAnsi="Tahoma" w:cs="Tahoma"/>
          <w:sz w:val="10"/>
          <w:szCs w:val="10"/>
        </w:rPr>
      </w:pPr>
    </w:p>
    <w:p w:rsidR="004B55C7" w:rsidRPr="006D7988" w:rsidRDefault="004B55C7" w:rsidP="006D7988">
      <w:pPr>
        <w:pStyle w:val="ListParagraph"/>
        <w:ind w:left="360"/>
        <w:rPr>
          <w:rFonts w:ascii="Tahoma" w:hAnsi="Tahoma" w:cs="Tahoma"/>
          <w:sz w:val="18"/>
          <w:szCs w:val="18"/>
        </w:rPr>
      </w:pPr>
      <w:r w:rsidRPr="006D7988">
        <w:rPr>
          <w:rFonts w:ascii="Tahoma" w:hAnsi="Tahoma" w:cs="Tahoma"/>
          <w:sz w:val="18"/>
          <w:szCs w:val="18"/>
        </w:rPr>
        <w:t>* Write a large “3” on this label along with your name and office address with a black permanent marker.</w:t>
      </w:r>
    </w:p>
    <w:p w:rsidR="004B55C7" w:rsidRDefault="004B55C7" w:rsidP="006D7988">
      <w:pPr>
        <w:pStyle w:val="ListParagraph"/>
        <w:spacing w:line="288" w:lineRule="auto"/>
        <w:ind w:left="0"/>
        <w:rPr>
          <w:rFonts w:ascii="Tahoma" w:hAnsi="Tahoma" w:cs="Tahoma"/>
          <w:sz w:val="20"/>
          <w:szCs w:val="20"/>
        </w:rPr>
      </w:pPr>
    </w:p>
    <w:p w:rsidR="004B55C7" w:rsidRDefault="004B55C7" w:rsidP="002E5707">
      <w:pPr>
        <w:pStyle w:val="ListParagraph"/>
        <w:spacing w:line="288" w:lineRule="auto"/>
        <w:ind w:firstLine="720"/>
        <w:rPr>
          <w:rFonts w:ascii="Tahoma" w:hAnsi="Tahoma" w:cs="Tahoma"/>
          <w:sz w:val="20"/>
          <w:szCs w:val="20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1026" type="#_x0000_t202" style="position:absolute;left:0;text-align:left;margin-left:81pt;margin-top:30.15pt;width:54pt;height:33.1pt;z-index:251658240;visibility:visib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F5r4bgCAAC5BQAADgAAAGRycy9lMm9Eb2MueG1srFTbbtswDH0fsH8Q9O76MiWxjTpFm8TDgO4C&#10;tPsAxZJjYbbkSUqcbti/j5Jza/sybPODIYnU4SF5xOubfdeiHddGKFng+CrCiMtKMSE3Bf76WAYp&#10;RsZSyWirJC/wEzf4Zv72zfXQ5zxRjWoZ1whApMmHvsCNtX0ehqZqeEfNleq5BGOtdEctbPUmZJoO&#10;gN61YRJF03BQmvVaVdwYOF2ORjz3+HXNK/u5rg23qC0wcLP+r/1/7f7h/JrmG037RlQHGvQvWHRU&#10;SAh6glpSS9FWi1dQnai0Mqq2V5XqQlXXouI+B8gmjl5k89DQnvtcoDimP5XJ/D/Y6tPui0aCFTiZ&#10;YSRpBz165HuL7tQeJa48Q29y8Hrowc/u4Rja7FM1/b2qvhkk1aKhcsNvtVZDwykDerG7GV5cHXGM&#10;A1kPHxWDMHRrlQfa17pztYNqIECHNj2dWuOoVHA4TSdpBJYKTCSJ3s1860KaHy/32tj3XHXILQqs&#10;ofMenO7ujXVkaH50cbGkKkXb+u638tkBOI4nEBquOpsj4Zv5M4uyVbpKSUCS6SogEWPBbbkgwbSM&#10;Z5Plu+VisYx/ubgxyRvBGJcuzFFYMfmzxh0kPkriJC2jWsEcnKNk9Ga9aDXaURB26T9fcrCc3cLn&#10;NHwRIJcXKcUJie6SLCin6SwgNZkE2SxKgyjO7rJpRDKyLJ+ndC8k//eU0FDgbJJMRi2dSb/ILfLf&#10;69xo3gkLo6MVXYFBGvA5J5o7Ba4k82tLRTuuL0rh6J9LAe0+Ntrr1Ul0FKvdr/eA4kS8VuwJlKsV&#10;KAtECPMOFo3SPzAaYHYU2HzfUs0xaj9IUH8WE+KGjd+QySyBjb60rC8tVFYAVWCL0bhc2HFAbXst&#10;Ng1EGt+bVLfwYmrh1XxmdXhnMB98UodZ5gbQ5d57nSfu/DcAAAD//wMAUEsDBBQABgAIAAAAIQCa&#10;Qeuj3AAAAAoBAAAPAAAAZHJzL2Rvd25yZXYueG1sTI/BTsMwEETvSPyDtUjcqE2gKYQ4FQJxBVEo&#10;ErdtvE0i4nUUu034e5YTHGdnNPumXM++V0caYxfYwuXCgCKug+u4sfD+9nRxAyomZId9YLLwTRHW&#10;1elJiYULE7/ScZMaJSUcC7TQpjQUWse6JY9xEQZi8fZh9JhEjo12I05S7nudGZNrjx3LhxYHemip&#10;/tocvIXt8/7z49q8NI9+OUxhNpr9rbb2/Gy+vwOVaE5/YfjFF3SohGkXDuyi6kXnmWxJFnJzBUoC&#10;2crIYSdOli9BV6X+P6H6AQAA//8DAFBLAQItABQABgAIAAAAIQDkmcPA+wAAAOEBAAATAAAAAAAA&#10;AAAAAAAAAAAAAABbQ29udGVudF9UeXBlc10ueG1sUEsBAi0AFAAGAAgAAAAhACOyauHXAAAAlAEA&#10;AAsAAAAAAAAAAAAAAAAALAEAAF9yZWxzLy5yZWxzUEsBAi0AFAAGAAgAAAAhACxea+G4AgAAuQUA&#10;AA4AAAAAAAAAAAAAAAAALAIAAGRycy9lMm9Eb2MueG1sUEsBAi0AFAAGAAgAAAAhAJpB66PcAAAA&#10;CgEAAA8AAAAAAAAAAAAAAAAAEAUAAGRycy9kb3ducmV2LnhtbFBLBQYAAAAABAAEAPMAAAAZBgAA&#10;AAA=&#10;" filled="f" stroked="f">
            <v:textbox>
              <w:txbxContent>
                <w:p w:rsidR="004B55C7" w:rsidRPr="002E5707" w:rsidRDefault="004B55C7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4"/>
                      <w:szCs w:val="14"/>
                    </w:rPr>
                    <w:t xml:space="preserve">             </w:t>
                  </w:r>
                  <w:r w:rsidRPr="002E5707">
                    <w:rPr>
                      <w:sz w:val="14"/>
                      <w:szCs w:val="14"/>
                    </w:rPr>
                    <w:t xml:space="preserve">3  </w:t>
                  </w:r>
                  <w:r>
                    <w:rPr>
                      <w:sz w:val="14"/>
                      <w:szCs w:val="14"/>
                    </w:rPr>
                    <w:t xml:space="preserve">  </w:t>
                  </w:r>
                  <w:r w:rsidRPr="002E5707">
                    <w:rPr>
                      <w:sz w:val="14"/>
                      <w:szCs w:val="14"/>
                    </w:rPr>
                    <w:t xml:space="preserve">John Doe, CRC  Lab address </w:t>
                  </w:r>
                </w:p>
              </w:txbxContent>
            </v:textbox>
          </v:shape>
        </w:pict>
      </w:r>
      <w:r w:rsidRPr="00EB2F41">
        <w:rPr>
          <w:noProof/>
        </w:rPr>
        <w:pict>
          <v:shape id="Picture 7" o:spid="_x0000_i1031" type="#_x0000_t75" alt="Dangerous Goods in Excepted Quantities Label, Paper" style="width:54pt;height:54pt;visibility:visible">
            <v:imagedata r:id="rId11" o:title=""/>
          </v:shape>
        </w:pict>
      </w:r>
      <w:r>
        <w:t xml:space="preserve">         +     </w:t>
      </w:r>
      <w:r w:rsidRPr="00BC316D">
        <w:rPr>
          <w:rFonts w:ascii="Tahoma" w:hAnsi="Tahoma" w:cs="Tahoma"/>
          <w:noProof/>
          <w:sz w:val="20"/>
          <w:szCs w:val="20"/>
        </w:rPr>
        <w:pict>
          <v:shape id="Picture 8" o:spid="_x0000_i1032" type="#_x0000_t75" alt="ANd9GcQFL0Z5u85XL7RloGJEZMvYtOt-CbLquBuJ97RCmmmsE4mOA66Q" style="width:96pt;height:1in;visibility:visible">
            <v:imagedata r:id="rId12" o:title=""/>
          </v:shape>
        </w:pict>
      </w:r>
      <w:r>
        <w:rPr>
          <w:rFonts w:ascii="Tahoma" w:hAnsi="Tahoma" w:cs="Tahoma"/>
          <w:sz w:val="20"/>
          <w:szCs w:val="20"/>
        </w:rPr>
        <w:t xml:space="preserve"> </w:t>
      </w:r>
    </w:p>
    <w:p w:rsidR="004B55C7" w:rsidRPr="00380789" w:rsidRDefault="004B55C7" w:rsidP="002E5707">
      <w:pPr>
        <w:pStyle w:val="ListParagraph"/>
        <w:spacing w:line="288" w:lineRule="auto"/>
        <w:ind w:left="0"/>
        <w:rPr>
          <w:rFonts w:ascii="Tahoma" w:hAnsi="Tahoma" w:cs="Tahoma"/>
          <w:sz w:val="20"/>
          <w:szCs w:val="20"/>
        </w:rPr>
      </w:pPr>
    </w:p>
    <w:p w:rsidR="004B55C7" w:rsidRPr="00F02BD7" w:rsidRDefault="004B55C7" w:rsidP="006D7988">
      <w:pPr>
        <w:pStyle w:val="ListParagraph"/>
        <w:ind w:left="0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t xml:space="preserve">11. Repeat steps 1-10 </w:t>
      </w:r>
      <w:r w:rsidRPr="00F5209B">
        <w:rPr>
          <w:rFonts w:ascii="Tahoma" w:hAnsi="Tahoma" w:cs="Tahoma"/>
          <w:b/>
          <w:sz w:val="20"/>
          <w:szCs w:val="20"/>
          <w:u w:val="single"/>
        </w:rPr>
        <w:t>six times</w:t>
      </w:r>
      <w:r w:rsidRPr="006D7988">
        <w:rPr>
          <w:rFonts w:ascii="Tahoma" w:hAnsi="Tahoma" w:cs="Tahoma"/>
          <w:b/>
          <w:sz w:val="20"/>
          <w:szCs w:val="20"/>
        </w:rPr>
        <w:t xml:space="preserve"> </w:t>
      </w:r>
      <w:r w:rsidRPr="006D7988">
        <w:rPr>
          <w:rFonts w:ascii="Tahoma" w:hAnsi="Tahoma" w:cs="Tahoma"/>
          <w:sz w:val="20"/>
          <w:szCs w:val="20"/>
        </w:rPr>
        <w:t>as subjects</w:t>
      </w:r>
      <w:r w:rsidRPr="00F5209B">
        <w:rPr>
          <w:rFonts w:ascii="Tahoma" w:hAnsi="Tahoma" w:cs="Tahoma"/>
          <w:sz w:val="20"/>
          <w:szCs w:val="20"/>
        </w:rPr>
        <w:t xml:space="preserve"> will need enough supplies to </w:t>
      </w:r>
      <w:r>
        <w:rPr>
          <w:rFonts w:ascii="Tahoma" w:hAnsi="Tahoma" w:cs="Tahoma"/>
          <w:sz w:val="20"/>
          <w:szCs w:val="20"/>
        </w:rPr>
        <w:t>last 3 months or 6 collections.</w:t>
      </w:r>
    </w:p>
    <w:p w:rsidR="004B55C7" w:rsidRDefault="004B55C7" w:rsidP="00F02BD7">
      <w:pPr>
        <w:pStyle w:val="ListParagraph"/>
        <w:spacing w:line="288" w:lineRule="auto"/>
        <w:ind w:left="0"/>
        <w:rPr>
          <w:rFonts w:ascii="Tahoma" w:hAnsi="Tahoma" w:cs="Tahoma"/>
          <w:sz w:val="8"/>
          <w:szCs w:val="8"/>
        </w:rPr>
      </w:pPr>
    </w:p>
    <w:p w:rsidR="004B55C7" w:rsidRDefault="004B55C7" w:rsidP="00F02BD7">
      <w:pPr>
        <w:pStyle w:val="ListParagraph"/>
        <w:spacing w:line="288" w:lineRule="auto"/>
        <w:ind w:left="0"/>
        <w:rPr>
          <w:rFonts w:ascii="Tahoma" w:hAnsi="Tahoma" w:cs="Tahoma"/>
          <w:sz w:val="8"/>
          <w:szCs w:val="8"/>
        </w:rPr>
      </w:pPr>
    </w:p>
    <w:p w:rsidR="004B55C7" w:rsidRDefault="004B55C7" w:rsidP="00783A98">
      <w:pPr>
        <w:pStyle w:val="ListParagraph"/>
        <w:spacing w:line="288" w:lineRule="auto"/>
        <w:ind w:left="0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t xml:space="preserve">12. </w:t>
      </w:r>
      <w:r w:rsidRPr="00F5209B">
        <w:rPr>
          <w:rFonts w:ascii="Tahoma" w:hAnsi="Tahoma" w:cs="Tahoma"/>
          <w:sz w:val="20"/>
          <w:szCs w:val="20"/>
        </w:rPr>
        <w:t>Place the following supplies inside the large easy fold outgoing shipper (H)</w:t>
      </w:r>
      <w:r>
        <w:rPr>
          <w:rFonts w:ascii="Tahoma" w:hAnsi="Tahoma" w:cs="Tahoma"/>
          <w:sz w:val="20"/>
          <w:szCs w:val="20"/>
        </w:rPr>
        <w:t xml:space="preserve"> as follows</w:t>
      </w:r>
      <w:r w:rsidRPr="00F5209B">
        <w:rPr>
          <w:rFonts w:ascii="Tahoma" w:hAnsi="Tahoma" w:cs="Tahoma"/>
          <w:sz w:val="20"/>
          <w:szCs w:val="20"/>
        </w:rPr>
        <w:t>:</w:t>
      </w:r>
    </w:p>
    <w:p w:rsidR="004B55C7" w:rsidRDefault="004B55C7" w:rsidP="00783A98">
      <w:pPr>
        <w:pStyle w:val="ListParagraph"/>
        <w:spacing w:line="288" w:lineRule="auto"/>
        <w:ind w:left="360"/>
        <w:rPr>
          <w:rFonts w:ascii="Tahoma" w:hAnsi="Tahoma" w:cs="Tahoma"/>
          <w:sz w:val="20"/>
          <w:szCs w:val="20"/>
        </w:rPr>
      </w:pPr>
    </w:p>
    <w:p w:rsidR="004B55C7" w:rsidRDefault="004B55C7" w:rsidP="00783A98">
      <w:pPr>
        <w:pStyle w:val="ListParagraph"/>
        <w:spacing w:line="288" w:lineRule="auto"/>
        <w:rPr>
          <w:rFonts w:ascii="Tahoma" w:hAnsi="Tahoma" w:cs="Tahoma"/>
          <w:sz w:val="20"/>
          <w:szCs w:val="20"/>
        </w:rPr>
      </w:pPr>
      <w:r w:rsidRPr="00EB2F41">
        <w:rPr>
          <w:noProof/>
        </w:rPr>
        <w:pict>
          <v:shape id="Picture 9" o:spid="_x0000_i1033" type="#_x0000_t75" alt="2013-10-02 14" style="width:85.5pt;height:64.5pt;visibility:visible">
            <v:imagedata r:id="rId13" o:title=""/>
          </v:shape>
        </w:pict>
      </w:r>
      <w:r>
        <w:t xml:space="preserve">  </w:t>
      </w:r>
      <w:r w:rsidRPr="00F33ACE">
        <w:rPr>
          <w:rFonts w:ascii="Tahoma" w:hAnsi="Tahoma" w:cs="Tahoma"/>
          <w:sz w:val="18"/>
          <w:szCs w:val="18"/>
        </w:rPr>
        <w:t xml:space="preserve">(bottom layer)  </w:t>
      </w:r>
      <w:r>
        <w:rPr>
          <w:rFonts w:ascii="Tahoma" w:hAnsi="Tahoma" w:cs="Tahoma"/>
          <w:sz w:val="18"/>
          <w:szCs w:val="18"/>
        </w:rPr>
        <w:t xml:space="preserve"> </w:t>
      </w:r>
      <w:r w:rsidRPr="00F33ACE">
        <w:rPr>
          <w:rFonts w:ascii="Tahoma" w:hAnsi="Tahoma" w:cs="Tahoma"/>
          <w:sz w:val="18"/>
          <w:szCs w:val="18"/>
        </w:rPr>
        <w:t xml:space="preserve"> </w:t>
      </w:r>
      <w:r>
        <w:rPr>
          <w:rFonts w:ascii="Tahoma" w:hAnsi="Tahoma" w:cs="Tahoma"/>
          <w:sz w:val="18"/>
          <w:szCs w:val="18"/>
        </w:rPr>
        <w:t xml:space="preserve">-&gt;  </w:t>
      </w:r>
      <w:r>
        <w:t xml:space="preserve">   </w:t>
      </w:r>
      <w:r w:rsidRPr="00EB2F41">
        <w:rPr>
          <w:noProof/>
        </w:rPr>
        <w:pict>
          <v:shape id="Picture 10" o:spid="_x0000_i1034" type="#_x0000_t75" alt="2013-10-02 14" style="width:81.75pt;height:61.5pt;visibility:visible">
            <v:imagedata r:id="rId14" o:title=""/>
          </v:shape>
        </w:pict>
      </w:r>
      <w:r>
        <w:t xml:space="preserve"> </w:t>
      </w:r>
      <w:r w:rsidRPr="00F33ACE">
        <w:rPr>
          <w:rFonts w:ascii="Tahoma" w:hAnsi="Tahoma" w:cs="Tahoma"/>
          <w:sz w:val="18"/>
          <w:szCs w:val="18"/>
        </w:rPr>
        <w:t>(upper layer)</w:t>
      </w:r>
    </w:p>
    <w:p w:rsidR="004B55C7" w:rsidRDefault="004B55C7" w:rsidP="00783A98">
      <w:pPr>
        <w:pStyle w:val="ListParagraph"/>
        <w:spacing w:line="288" w:lineRule="auto"/>
        <w:ind w:firstLine="720"/>
        <w:rPr>
          <w:rFonts w:ascii="Tahoma" w:hAnsi="Tahoma" w:cs="Tahoma"/>
          <w:sz w:val="20"/>
          <w:szCs w:val="20"/>
        </w:rPr>
      </w:pPr>
    </w:p>
    <w:p w:rsidR="004B55C7" w:rsidRDefault="004B55C7" w:rsidP="00783A98">
      <w:pPr>
        <w:pStyle w:val="ListParagraph"/>
        <w:numPr>
          <w:ilvl w:val="0"/>
          <w:numId w:val="6"/>
        </w:numPr>
        <w:spacing w:line="288" w:lineRule="auto"/>
        <w:rPr>
          <w:rFonts w:ascii="Tahoma" w:hAnsi="Tahoma" w:cs="Tahoma"/>
          <w:sz w:val="20"/>
          <w:szCs w:val="20"/>
        </w:rPr>
      </w:pPr>
      <w:r w:rsidRPr="00F5209B">
        <w:rPr>
          <w:rFonts w:ascii="Tahoma" w:hAnsi="Tahoma" w:cs="Tahoma"/>
          <w:sz w:val="20"/>
          <w:szCs w:val="20"/>
        </w:rPr>
        <w:t>All six Fed-Ex clinical paks (with attached category 3 exempted quantity labels</w:t>
      </w:r>
      <w:r>
        <w:rPr>
          <w:rFonts w:ascii="Tahoma" w:hAnsi="Tahoma" w:cs="Tahoma"/>
          <w:sz w:val="20"/>
          <w:szCs w:val="20"/>
        </w:rPr>
        <w:t>)</w:t>
      </w:r>
    </w:p>
    <w:p w:rsidR="004B55C7" w:rsidRDefault="004B55C7" w:rsidP="00783A98">
      <w:pPr>
        <w:pStyle w:val="ListParagraph"/>
        <w:numPr>
          <w:ilvl w:val="0"/>
          <w:numId w:val="6"/>
        </w:numPr>
        <w:spacing w:line="288" w:lineRule="auto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t>All 6 stool collection hats</w:t>
      </w:r>
    </w:p>
    <w:p w:rsidR="004B55C7" w:rsidRPr="00F5209B" w:rsidRDefault="004B55C7" w:rsidP="00783A98">
      <w:pPr>
        <w:pStyle w:val="ListParagraph"/>
        <w:numPr>
          <w:ilvl w:val="0"/>
          <w:numId w:val="6"/>
        </w:numPr>
        <w:spacing w:line="288" w:lineRule="auto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t>All six return shippers (G) (</w:t>
      </w:r>
      <w:r w:rsidRPr="00F5209B">
        <w:rPr>
          <w:rFonts w:ascii="Tahoma" w:hAnsi="Tahoma" w:cs="Tahoma"/>
          <w:sz w:val="20"/>
          <w:szCs w:val="20"/>
        </w:rPr>
        <w:t>which now include questionnaires, biohazard bags, and stool collection tubes</w:t>
      </w:r>
      <w:r>
        <w:rPr>
          <w:rFonts w:ascii="Tahoma" w:hAnsi="Tahoma" w:cs="Tahoma"/>
          <w:sz w:val="20"/>
          <w:szCs w:val="20"/>
        </w:rPr>
        <w:t xml:space="preserve">) stacked side by side in 2 columns of 3 each. </w:t>
      </w:r>
    </w:p>
    <w:p w:rsidR="004B55C7" w:rsidRPr="00F5209B" w:rsidRDefault="004B55C7" w:rsidP="00783A98">
      <w:pPr>
        <w:pStyle w:val="ListParagraph"/>
        <w:numPr>
          <w:ilvl w:val="0"/>
          <w:numId w:val="6"/>
        </w:numPr>
        <w:spacing w:line="288" w:lineRule="auto"/>
        <w:rPr>
          <w:rFonts w:ascii="Tahoma" w:hAnsi="Tahoma" w:cs="Tahoma"/>
          <w:sz w:val="20"/>
          <w:szCs w:val="20"/>
        </w:rPr>
      </w:pPr>
      <w:r w:rsidRPr="00F5209B">
        <w:rPr>
          <w:rFonts w:ascii="Tahoma" w:hAnsi="Tahoma" w:cs="Tahoma"/>
          <w:sz w:val="20"/>
          <w:szCs w:val="20"/>
        </w:rPr>
        <w:t xml:space="preserve">All six sets of stool collection </w:t>
      </w:r>
      <w:r>
        <w:rPr>
          <w:rFonts w:ascii="Tahoma" w:hAnsi="Tahoma" w:cs="Tahoma"/>
          <w:sz w:val="20"/>
          <w:szCs w:val="20"/>
        </w:rPr>
        <w:t xml:space="preserve">collection cup + </w:t>
      </w:r>
      <w:r w:rsidRPr="00F5209B">
        <w:rPr>
          <w:rFonts w:ascii="Tahoma" w:hAnsi="Tahoma" w:cs="Tahoma"/>
          <w:sz w:val="20"/>
          <w:szCs w:val="20"/>
        </w:rPr>
        <w:t>lid</w:t>
      </w:r>
      <w:r>
        <w:rPr>
          <w:rFonts w:ascii="Tahoma" w:hAnsi="Tahoma" w:cs="Tahoma"/>
          <w:sz w:val="20"/>
          <w:szCs w:val="20"/>
        </w:rPr>
        <w:t>. (note: Stack 3 collections cups inside each other and then rest 3 lids on top of the stack. Repeat for the remaining 3 cups/ lids)</w:t>
      </w:r>
    </w:p>
    <w:p w:rsidR="004B55C7" w:rsidRDefault="004B55C7" w:rsidP="00783A98">
      <w:pPr>
        <w:pStyle w:val="ListParagraph"/>
        <w:numPr>
          <w:ilvl w:val="0"/>
          <w:numId w:val="6"/>
        </w:numPr>
        <w:spacing w:line="288" w:lineRule="auto"/>
        <w:rPr>
          <w:rFonts w:ascii="Tahoma" w:hAnsi="Tahoma" w:cs="Tahoma"/>
          <w:sz w:val="20"/>
          <w:szCs w:val="20"/>
        </w:rPr>
      </w:pPr>
      <w:r w:rsidRPr="00F5209B">
        <w:rPr>
          <w:rFonts w:ascii="Tahoma" w:hAnsi="Tahoma" w:cs="Tahoma"/>
          <w:sz w:val="20"/>
          <w:szCs w:val="20"/>
        </w:rPr>
        <w:t>All six pairs of gloves</w:t>
      </w:r>
      <w:r>
        <w:rPr>
          <w:rFonts w:ascii="Tahoma" w:hAnsi="Tahoma" w:cs="Tahoma"/>
          <w:sz w:val="20"/>
          <w:szCs w:val="20"/>
        </w:rPr>
        <w:t xml:space="preserve"> can be placed through the remaining empty space to keep contents from shifting. </w:t>
      </w:r>
    </w:p>
    <w:p w:rsidR="004B55C7" w:rsidRPr="00F5209B" w:rsidRDefault="004B55C7" w:rsidP="006D7988">
      <w:pPr>
        <w:pStyle w:val="ListParagraph"/>
        <w:spacing w:line="288" w:lineRule="auto"/>
        <w:ind w:left="1080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t xml:space="preserve"> </w:t>
      </w:r>
      <w:r w:rsidRPr="00F5209B">
        <w:rPr>
          <w:rFonts w:ascii="Tahoma" w:hAnsi="Tahoma" w:cs="Tahoma"/>
          <w:sz w:val="20"/>
          <w:szCs w:val="20"/>
        </w:rPr>
        <w:t xml:space="preserve">  </w:t>
      </w:r>
    </w:p>
    <w:p w:rsidR="004B55C7" w:rsidRPr="00F5209B" w:rsidRDefault="004B55C7" w:rsidP="004F62C1">
      <w:pPr>
        <w:pStyle w:val="ListParagraph"/>
        <w:spacing w:line="288" w:lineRule="auto"/>
        <w:ind w:left="360" w:hanging="360"/>
        <w:rPr>
          <w:rFonts w:ascii="Tahoma" w:hAnsi="Tahoma" w:cs="Tahoma"/>
          <w:sz w:val="20"/>
          <w:szCs w:val="20"/>
        </w:rPr>
      </w:pPr>
      <w:r w:rsidRPr="00F5209B">
        <w:rPr>
          <w:rFonts w:ascii="Tahoma" w:hAnsi="Tahoma" w:cs="Tahoma"/>
          <w:sz w:val="20"/>
          <w:szCs w:val="20"/>
        </w:rPr>
        <w:t>1</w:t>
      </w:r>
      <w:r>
        <w:rPr>
          <w:rFonts w:ascii="Tahoma" w:hAnsi="Tahoma" w:cs="Tahoma"/>
          <w:sz w:val="20"/>
          <w:szCs w:val="20"/>
        </w:rPr>
        <w:t>3</w:t>
      </w:r>
      <w:r w:rsidRPr="00F5209B">
        <w:rPr>
          <w:rFonts w:ascii="Tahoma" w:hAnsi="Tahoma" w:cs="Tahoma"/>
          <w:sz w:val="20"/>
          <w:szCs w:val="20"/>
        </w:rPr>
        <w:t xml:space="preserve">. Close outgoing shipper (H) and either mail to patient or give to patient at their next visit to take home with them. If mailing to subject, </w:t>
      </w:r>
      <w:r w:rsidRPr="006D7988">
        <w:rPr>
          <w:rFonts w:ascii="Tahoma" w:hAnsi="Tahoma" w:cs="Tahoma"/>
          <w:b/>
          <w:i/>
          <w:sz w:val="20"/>
          <w:szCs w:val="20"/>
        </w:rPr>
        <w:t>be sure to use shipping tape to seal the box completely</w:t>
      </w:r>
      <w:r w:rsidRPr="00F5209B">
        <w:rPr>
          <w:rFonts w:ascii="Tahoma" w:hAnsi="Tahoma" w:cs="Tahoma"/>
          <w:sz w:val="20"/>
          <w:szCs w:val="20"/>
        </w:rPr>
        <w:t xml:space="preserve">. </w:t>
      </w:r>
    </w:p>
    <w:p w:rsidR="004B55C7" w:rsidRPr="00F5209B" w:rsidRDefault="004B55C7" w:rsidP="004F62C1">
      <w:pPr>
        <w:pStyle w:val="ListParagraph"/>
        <w:spacing w:line="288" w:lineRule="auto"/>
        <w:ind w:left="360" w:hanging="360"/>
        <w:rPr>
          <w:rFonts w:ascii="Tahoma" w:hAnsi="Tahoma" w:cs="Tahoma"/>
          <w:sz w:val="20"/>
          <w:szCs w:val="20"/>
        </w:rPr>
      </w:pPr>
    </w:p>
    <w:p w:rsidR="004B55C7" w:rsidRDefault="004B55C7" w:rsidP="004F62C1"/>
    <w:p w:rsidR="004B55C7" w:rsidRDefault="004B55C7">
      <w:pPr>
        <w:sectPr w:rsidR="004B55C7" w:rsidSect="00A850EE">
          <w:pgSz w:w="12240" w:h="15840"/>
          <w:pgMar w:top="1440" w:right="1440" w:bottom="1440" w:left="1440" w:header="720" w:footer="720" w:gutter="0"/>
          <w:cols w:space="720"/>
          <w:rtlGutter/>
          <w:docGrid w:linePitch="360"/>
        </w:sectPr>
      </w:pPr>
    </w:p>
    <w:tbl>
      <w:tblPr>
        <w:tblW w:w="5795" w:type="pct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ook w:val="0000"/>
      </w:tblPr>
      <w:tblGrid>
        <w:gridCol w:w="486"/>
        <w:gridCol w:w="31"/>
        <w:gridCol w:w="1212"/>
        <w:gridCol w:w="1942"/>
        <w:gridCol w:w="1436"/>
        <w:gridCol w:w="4619"/>
        <w:gridCol w:w="625"/>
        <w:gridCol w:w="24"/>
        <w:gridCol w:w="708"/>
        <w:gridCol w:w="16"/>
      </w:tblGrid>
      <w:tr w:rsidR="004B55C7" w:rsidRPr="002724C4" w:rsidTr="004F62C1">
        <w:trPr>
          <w:trHeight w:val="585"/>
          <w:jc w:val="center"/>
        </w:trPr>
        <w:tc>
          <w:tcPr>
            <w:tcW w:w="233" w:type="pct"/>
            <w:gridSpan w:val="2"/>
            <w:vAlign w:val="center"/>
          </w:tcPr>
          <w:p w:rsidR="004B55C7" w:rsidRPr="002724C4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18"/>
                <w:szCs w:val="18"/>
              </w:rPr>
            </w:pPr>
          </w:p>
        </w:tc>
        <w:tc>
          <w:tcPr>
            <w:tcW w:w="546" w:type="pct"/>
            <w:vAlign w:val="center"/>
          </w:tcPr>
          <w:p w:rsidR="004B55C7" w:rsidRPr="002724C4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18"/>
                <w:szCs w:val="18"/>
              </w:rPr>
            </w:pPr>
          </w:p>
        </w:tc>
        <w:tc>
          <w:tcPr>
            <w:tcW w:w="875" w:type="pct"/>
            <w:vAlign w:val="center"/>
          </w:tcPr>
          <w:p w:rsidR="004B55C7" w:rsidRPr="002724C4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18"/>
                <w:szCs w:val="18"/>
              </w:rPr>
            </w:pPr>
            <w:r w:rsidRPr="002724C4">
              <w:rPr>
                <w:rFonts w:ascii="Tahoma" w:hAnsi="Tahoma" w:cs="Tahoma"/>
                <w:b/>
                <w:bCs/>
                <w:sz w:val="18"/>
                <w:szCs w:val="18"/>
              </w:rPr>
              <w:t>Vendor</w:t>
            </w:r>
          </w:p>
        </w:tc>
        <w:tc>
          <w:tcPr>
            <w:tcW w:w="647" w:type="pct"/>
            <w:vAlign w:val="center"/>
          </w:tcPr>
          <w:p w:rsidR="004B55C7" w:rsidRPr="002724C4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18"/>
                <w:szCs w:val="18"/>
              </w:rPr>
            </w:pPr>
            <w:r w:rsidRPr="002724C4">
              <w:rPr>
                <w:rFonts w:ascii="Tahoma" w:hAnsi="Tahoma" w:cs="Tahoma"/>
                <w:b/>
                <w:bCs/>
                <w:sz w:val="18"/>
                <w:szCs w:val="18"/>
              </w:rPr>
              <w:t>Catalog Number</w:t>
            </w:r>
          </w:p>
        </w:tc>
        <w:tc>
          <w:tcPr>
            <w:tcW w:w="2081" w:type="pct"/>
            <w:vAlign w:val="center"/>
          </w:tcPr>
          <w:p w:rsidR="004B55C7" w:rsidRPr="002724C4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18"/>
                <w:szCs w:val="18"/>
              </w:rPr>
            </w:pPr>
            <w:r w:rsidRPr="002724C4">
              <w:rPr>
                <w:rFonts w:ascii="Tahoma" w:hAnsi="Tahoma" w:cs="Tahoma"/>
                <w:b/>
                <w:bCs/>
                <w:sz w:val="18"/>
                <w:szCs w:val="18"/>
              </w:rPr>
              <w:t>Description</w:t>
            </w:r>
          </w:p>
        </w:tc>
        <w:tc>
          <w:tcPr>
            <w:tcW w:w="292" w:type="pct"/>
            <w:gridSpan w:val="2"/>
            <w:vAlign w:val="center"/>
          </w:tcPr>
          <w:p w:rsidR="004B55C7" w:rsidRPr="002724C4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18"/>
                <w:szCs w:val="18"/>
              </w:rPr>
            </w:pPr>
            <w:r w:rsidRPr="002724C4">
              <w:rPr>
                <w:rFonts w:ascii="Tahoma" w:hAnsi="Tahoma" w:cs="Tahoma"/>
                <w:b/>
                <w:bCs/>
                <w:sz w:val="18"/>
                <w:szCs w:val="18"/>
              </w:rPr>
              <w:t>UOM</w:t>
            </w:r>
          </w:p>
        </w:tc>
        <w:tc>
          <w:tcPr>
            <w:tcW w:w="326" w:type="pct"/>
            <w:gridSpan w:val="2"/>
            <w:vAlign w:val="center"/>
          </w:tcPr>
          <w:p w:rsidR="004B55C7" w:rsidRPr="002724C4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18"/>
                <w:szCs w:val="18"/>
              </w:rPr>
            </w:pPr>
            <w:r w:rsidRPr="002724C4">
              <w:rPr>
                <w:rFonts w:ascii="Tahoma" w:hAnsi="Tahoma" w:cs="Tahoma"/>
                <w:b/>
                <w:bCs/>
                <w:sz w:val="18"/>
                <w:szCs w:val="18"/>
              </w:rPr>
              <w:t xml:space="preserve">Price </w:t>
            </w:r>
          </w:p>
        </w:tc>
      </w:tr>
      <w:tr w:rsidR="004B55C7" w:rsidRPr="002724C4" w:rsidTr="004F62C1">
        <w:trPr>
          <w:gridAfter w:val="1"/>
          <w:wAfter w:w="8" w:type="pct"/>
          <w:trHeight w:hRule="exact" w:val="837"/>
          <w:jc w:val="center"/>
        </w:trPr>
        <w:tc>
          <w:tcPr>
            <w:tcW w:w="219" w:type="pct"/>
            <w:noWrap/>
            <w:vAlign w:val="center"/>
          </w:tcPr>
          <w:p w:rsidR="004B55C7" w:rsidRPr="002724C4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bCs/>
                <w:sz w:val="18"/>
                <w:szCs w:val="18"/>
              </w:rPr>
            </w:pPr>
            <w:r w:rsidRPr="002724C4">
              <w:rPr>
                <w:rFonts w:ascii="Tahoma" w:hAnsi="Tahoma" w:cs="Tahoma"/>
                <w:bCs/>
                <w:sz w:val="18"/>
                <w:szCs w:val="18"/>
              </w:rPr>
              <w:t>A</w:t>
            </w:r>
          </w:p>
        </w:tc>
        <w:tc>
          <w:tcPr>
            <w:tcW w:w="560" w:type="pct"/>
            <w:gridSpan w:val="2"/>
          </w:tcPr>
          <w:p w:rsidR="004B55C7" w:rsidRPr="002724C4" w:rsidRDefault="004B55C7" w:rsidP="00345195">
            <w:pPr>
              <w:spacing w:after="0" w:line="240" w:lineRule="auto"/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EB2F41">
              <w:rPr>
                <w:noProof/>
              </w:rPr>
              <w:pict>
                <v:shape id="Picture 11" o:spid="_x0000_i1035" type="#_x0000_t75" alt="photo (3)" style="width:27.75pt;height:36.75pt;visibility:visible">
                  <v:imagedata r:id="rId6" o:title=""/>
                </v:shape>
              </w:pict>
            </w:r>
            <w:r>
              <w:t xml:space="preserve"> </w:t>
            </w:r>
          </w:p>
        </w:tc>
        <w:tc>
          <w:tcPr>
            <w:tcW w:w="875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Sarstedt</w:t>
            </w:r>
          </w:p>
        </w:tc>
        <w:tc>
          <w:tcPr>
            <w:tcW w:w="647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80.623</w:t>
            </w:r>
          </w:p>
        </w:tc>
        <w:tc>
          <w:tcPr>
            <w:tcW w:w="20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Faeces container w/ screw cap, sterile (500 tubes)</w:t>
            </w:r>
          </w:p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www.sarstedt.com</w:t>
            </w:r>
          </w:p>
        </w:tc>
        <w:tc>
          <w:tcPr>
            <w:tcW w:w="2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BX</w:t>
            </w:r>
          </w:p>
        </w:tc>
        <w:tc>
          <w:tcPr>
            <w:tcW w:w="330" w:type="pct"/>
            <w:gridSpan w:val="2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132.80</w:t>
            </w:r>
          </w:p>
        </w:tc>
      </w:tr>
      <w:tr w:rsidR="004B55C7" w:rsidRPr="002724C4" w:rsidTr="004F62C1">
        <w:trPr>
          <w:gridAfter w:val="1"/>
          <w:wAfter w:w="8" w:type="pct"/>
          <w:trHeight w:hRule="exact" w:val="720"/>
          <w:jc w:val="center"/>
        </w:trPr>
        <w:tc>
          <w:tcPr>
            <w:tcW w:w="219" w:type="pct"/>
            <w:noWrap/>
            <w:vAlign w:val="center"/>
          </w:tcPr>
          <w:p w:rsidR="004B55C7" w:rsidRPr="002724C4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bCs/>
                <w:sz w:val="18"/>
                <w:szCs w:val="18"/>
              </w:rPr>
            </w:pPr>
            <w:r w:rsidRPr="002724C4">
              <w:rPr>
                <w:rFonts w:ascii="Tahoma" w:hAnsi="Tahoma" w:cs="Tahoma"/>
                <w:bCs/>
                <w:sz w:val="18"/>
                <w:szCs w:val="18"/>
              </w:rPr>
              <w:t>B,C</w:t>
            </w:r>
          </w:p>
        </w:tc>
        <w:tc>
          <w:tcPr>
            <w:tcW w:w="560" w:type="pct"/>
            <w:gridSpan w:val="2"/>
          </w:tcPr>
          <w:p w:rsidR="004B55C7" w:rsidRPr="002724C4" w:rsidRDefault="004B55C7" w:rsidP="00345195">
            <w:pPr>
              <w:spacing w:after="0" w:line="240" w:lineRule="auto"/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EB2F41">
              <w:rPr>
                <w:noProof/>
              </w:rPr>
              <w:pict>
                <v:shape id="Picture 12" o:spid="_x0000_i1036" type="#_x0000_t75" alt="Avery 5520 White WeatherProof Address Labels, 1in. X 2-5/8in., 1,500/Box" style="width:34.5pt;height:34.5pt;visibility:visible">
                  <v:imagedata r:id="rId15" o:title=""/>
                </v:shape>
              </w:pict>
            </w:r>
          </w:p>
        </w:tc>
        <w:tc>
          <w:tcPr>
            <w:tcW w:w="875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Staples</w:t>
            </w:r>
          </w:p>
        </w:tc>
        <w:tc>
          <w:tcPr>
            <w:tcW w:w="647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440728</w:t>
            </w:r>
          </w:p>
        </w:tc>
        <w:tc>
          <w:tcPr>
            <w:tcW w:w="20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Avery 5520 White WeatherProof Address Labels 1,500/Box</w:t>
            </w:r>
          </w:p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www.staples.com</w:t>
            </w:r>
          </w:p>
        </w:tc>
        <w:tc>
          <w:tcPr>
            <w:tcW w:w="2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BX</w:t>
            </w:r>
          </w:p>
        </w:tc>
        <w:tc>
          <w:tcPr>
            <w:tcW w:w="330" w:type="pct"/>
            <w:gridSpan w:val="2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54.49</w:t>
            </w:r>
          </w:p>
        </w:tc>
      </w:tr>
      <w:tr w:rsidR="004B55C7" w:rsidRPr="002724C4" w:rsidTr="004F62C1">
        <w:trPr>
          <w:gridAfter w:val="1"/>
          <w:wAfter w:w="8" w:type="pct"/>
          <w:trHeight w:hRule="exact" w:val="720"/>
          <w:jc w:val="center"/>
        </w:trPr>
        <w:tc>
          <w:tcPr>
            <w:tcW w:w="219" w:type="pct"/>
            <w:noWrap/>
            <w:vAlign w:val="center"/>
          </w:tcPr>
          <w:p w:rsidR="004B55C7" w:rsidRPr="002724C4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bCs/>
                <w:sz w:val="18"/>
                <w:szCs w:val="18"/>
              </w:rPr>
            </w:pPr>
            <w:r w:rsidRPr="002724C4">
              <w:rPr>
                <w:rFonts w:ascii="Tahoma" w:hAnsi="Tahoma" w:cs="Tahoma"/>
                <w:bCs/>
                <w:sz w:val="18"/>
                <w:szCs w:val="18"/>
              </w:rPr>
              <w:t>D</w:t>
            </w:r>
          </w:p>
        </w:tc>
        <w:tc>
          <w:tcPr>
            <w:tcW w:w="560" w:type="pct"/>
            <w:gridSpan w:val="2"/>
          </w:tcPr>
          <w:p w:rsidR="004B55C7" w:rsidRPr="00AB28CE" w:rsidRDefault="004B55C7" w:rsidP="00AB28CE">
            <w:pPr>
              <w:spacing w:after="0" w:line="240" w:lineRule="auto"/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BC316D">
              <w:rPr>
                <w:rFonts w:ascii="Tahoma" w:hAnsi="Tahoma" w:cs="Tahoma"/>
                <w:noProof/>
                <w:sz w:val="18"/>
                <w:szCs w:val="18"/>
              </w:rPr>
              <w:pict>
                <v:shape id="Picture 13" o:spid="_x0000_i1037" type="#_x0000_t75" alt="download" style="width:15pt;height:36.75pt;visibility:visible">
                  <v:imagedata r:id="rId16" o:title=""/>
                </v:shape>
              </w:pict>
            </w:r>
          </w:p>
        </w:tc>
        <w:tc>
          <w:tcPr>
            <w:tcW w:w="875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Fisher</w:t>
            </w:r>
          </w:p>
        </w:tc>
        <w:tc>
          <w:tcPr>
            <w:tcW w:w="647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BP28184</w:t>
            </w:r>
          </w:p>
        </w:tc>
        <w:tc>
          <w:tcPr>
            <w:tcW w:w="20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Fisher Scientific: Molecular Biology Grade Ethnol</w:t>
            </w:r>
          </w:p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www.Fishersci.com</w:t>
            </w:r>
          </w:p>
        </w:tc>
        <w:tc>
          <w:tcPr>
            <w:tcW w:w="2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EA</w:t>
            </w:r>
          </w:p>
        </w:tc>
        <w:tc>
          <w:tcPr>
            <w:tcW w:w="330" w:type="pct"/>
            <w:gridSpan w:val="2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191.32</w:t>
            </w:r>
          </w:p>
        </w:tc>
      </w:tr>
      <w:tr w:rsidR="004B55C7" w:rsidRPr="002724C4" w:rsidTr="004F62C1">
        <w:trPr>
          <w:gridAfter w:val="1"/>
          <w:wAfter w:w="8" w:type="pct"/>
          <w:trHeight w:hRule="exact" w:val="720"/>
          <w:jc w:val="center"/>
        </w:trPr>
        <w:tc>
          <w:tcPr>
            <w:tcW w:w="219" w:type="pct"/>
            <w:noWrap/>
            <w:vAlign w:val="center"/>
          </w:tcPr>
          <w:p w:rsidR="004B55C7" w:rsidRPr="002724C4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bCs/>
                <w:sz w:val="18"/>
                <w:szCs w:val="18"/>
              </w:rPr>
            </w:pPr>
            <w:r w:rsidRPr="002724C4">
              <w:rPr>
                <w:rFonts w:ascii="Tahoma" w:hAnsi="Tahoma" w:cs="Tahoma"/>
                <w:bCs/>
                <w:sz w:val="18"/>
                <w:szCs w:val="18"/>
              </w:rPr>
              <w:t>E</w:t>
            </w:r>
          </w:p>
        </w:tc>
        <w:tc>
          <w:tcPr>
            <w:tcW w:w="560" w:type="pct"/>
            <w:gridSpan w:val="2"/>
          </w:tcPr>
          <w:p w:rsidR="004B55C7" w:rsidRPr="002724C4" w:rsidRDefault="004B55C7" w:rsidP="00AB28CE">
            <w:pPr>
              <w:spacing w:after="0" w:line="240" w:lineRule="auto"/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EB2F41">
              <w:rPr>
                <w:noProof/>
              </w:rPr>
              <w:pict>
                <v:shape id="Picture 14" o:spid="_x0000_i1038" type="#_x0000_t75" alt="Staples® White Inkjet/Laser Shipping Labels, 2in. X 4in., 1,000/Box" style="width:34.5pt;height:34.5pt;visibility:visible">
                  <v:imagedata r:id="rId17" o:title=""/>
                </v:shape>
              </w:pict>
            </w:r>
          </w:p>
        </w:tc>
        <w:tc>
          <w:tcPr>
            <w:tcW w:w="875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Staples</w:t>
            </w:r>
          </w:p>
        </w:tc>
        <w:tc>
          <w:tcPr>
            <w:tcW w:w="647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479877</w:t>
            </w:r>
          </w:p>
        </w:tc>
        <w:tc>
          <w:tcPr>
            <w:tcW w:w="20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Staples White Inkjet/Laser Shipping Labels 1,000/Box</w:t>
            </w:r>
          </w:p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www.Staples.com</w:t>
            </w:r>
          </w:p>
        </w:tc>
        <w:tc>
          <w:tcPr>
            <w:tcW w:w="2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BX</w:t>
            </w:r>
          </w:p>
        </w:tc>
        <w:tc>
          <w:tcPr>
            <w:tcW w:w="330" w:type="pct"/>
            <w:gridSpan w:val="2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25.99</w:t>
            </w:r>
          </w:p>
        </w:tc>
      </w:tr>
      <w:tr w:rsidR="004B55C7" w:rsidRPr="002724C4" w:rsidTr="004F62C1">
        <w:trPr>
          <w:gridAfter w:val="1"/>
          <w:wAfter w:w="8" w:type="pct"/>
          <w:trHeight w:hRule="exact" w:val="756"/>
          <w:jc w:val="center"/>
        </w:trPr>
        <w:tc>
          <w:tcPr>
            <w:tcW w:w="219" w:type="pct"/>
            <w:noWrap/>
            <w:vAlign w:val="center"/>
          </w:tcPr>
          <w:p w:rsidR="004B55C7" w:rsidRPr="002724C4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bCs/>
                <w:sz w:val="18"/>
                <w:szCs w:val="18"/>
              </w:rPr>
            </w:pPr>
            <w:r w:rsidRPr="002724C4">
              <w:rPr>
                <w:rFonts w:ascii="Tahoma" w:hAnsi="Tahoma" w:cs="Tahoma"/>
                <w:bCs/>
                <w:sz w:val="18"/>
                <w:szCs w:val="18"/>
              </w:rPr>
              <w:t>F</w:t>
            </w:r>
          </w:p>
        </w:tc>
        <w:tc>
          <w:tcPr>
            <w:tcW w:w="560" w:type="pct"/>
            <w:gridSpan w:val="2"/>
          </w:tcPr>
          <w:p w:rsidR="004B55C7" w:rsidRPr="002724C4" w:rsidRDefault="004B55C7" w:rsidP="000E0B51">
            <w:pPr>
              <w:spacing w:after="0" w:line="240" w:lineRule="auto"/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BC316D">
              <w:rPr>
                <w:rFonts w:ascii="Tahoma" w:hAnsi="Tahoma" w:cs="Tahoma"/>
                <w:noProof/>
                <w:sz w:val="20"/>
                <w:szCs w:val="20"/>
              </w:rPr>
              <w:pict>
                <v:shape id="Picture 15" o:spid="_x0000_i1039" type="#_x0000_t75" alt="photo" style="width:24.75pt;height:33pt;visibility:visible">
                  <v:imagedata r:id="rId7" o:title=""/>
                </v:shape>
              </w:pict>
            </w:r>
          </w:p>
        </w:tc>
        <w:tc>
          <w:tcPr>
            <w:tcW w:w="875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Fisher</w:t>
            </w:r>
          </w:p>
        </w:tc>
        <w:tc>
          <w:tcPr>
            <w:tcW w:w="647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0180003</w:t>
            </w:r>
          </w:p>
        </w:tc>
        <w:tc>
          <w:tcPr>
            <w:tcW w:w="20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Fisher Scientific: Biohazard Bag 6X9 (case of 1000= $102)</w:t>
            </w:r>
          </w:p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www.fishersci.com</w:t>
            </w:r>
          </w:p>
        </w:tc>
        <w:tc>
          <w:tcPr>
            <w:tcW w:w="2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CS</w:t>
            </w:r>
          </w:p>
        </w:tc>
        <w:tc>
          <w:tcPr>
            <w:tcW w:w="330" w:type="pct"/>
            <w:gridSpan w:val="2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102.25</w:t>
            </w:r>
          </w:p>
        </w:tc>
      </w:tr>
      <w:tr w:rsidR="004B55C7" w:rsidRPr="002724C4" w:rsidTr="004F62C1">
        <w:trPr>
          <w:gridAfter w:val="1"/>
          <w:wAfter w:w="8" w:type="pct"/>
          <w:trHeight w:hRule="exact" w:val="801"/>
          <w:jc w:val="center"/>
        </w:trPr>
        <w:tc>
          <w:tcPr>
            <w:tcW w:w="219" w:type="pct"/>
            <w:noWrap/>
            <w:vAlign w:val="center"/>
          </w:tcPr>
          <w:p w:rsidR="004B55C7" w:rsidRPr="002724C4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bCs/>
                <w:sz w:val="18"/>
                <w:szCs w:val="18"/>
              </w:rPr>
            </w:pPr>
            <w:r w:rsidRPr="002724C4">
              <w:rPr>
                <w:rFonts w:ascii="Tahoma" w:hAnsi="Tahoma" w:cs="Tahoma"/>
                <w:bCs/>
                <w:sz w:val="18"/>
                <w:szCs w:val="18"/>
              </w:rPr>
              <w:t>G</w:t>
            </w:r>
          </w:p>
        </w:tc>
        <w:tc>
          <w:tcPr>
            <w:tcW w:w="560" w:type="pct"/>
            <w:gridSpan w:val="2"/>
          </w:tcPr>
          <w:p w:rsidR="004B55C7" w:rsidRPr="002724C4" w:rsidRDefault="004B55C7" w:rsidP="00C768FE">
            <w:pPr>
              <w:spacing w:after="0" w:line="240" w:lineRule="auto"/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BC316D">
              <w:rPr>
                <w:rFonts w:ascii="Tahoma" w:hAnsi="Tahoma" w:cs="Tahoma"/>
                <w:noProof/>
                <w:sz w:val="20"/>
                <w:szCs w:val="20"/>
              </w:rPr>
              <w:pict>
                <v:shape id="Picture 16" o:spid="_x0000_i1040" type="#_x0000_t75" alt="S_16642_L" style="width:36pt;height:27pt;visibility:visible">
                  <v:imagedata r:id="rId8" o:title=""/>
                </v:shape>
              </w:pict>
            </w:r>
          </w:p>
        </w:tc>
        <w:tc>
          <w:tcPr>
            <w:tcW w:w="875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Uline Inc</w:t>
            </w:r>
          </w:p>
        </w:tc>
        <w:tc>
          <w:tcPr>
            <w:tcW w:w="647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S-16642</w:t>
            </w:r>
          </w:p>
        </w:tc>
        <w:tc>
          <w:tcPr>
            <w:tcW w:w="20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6 x 6 x 1 1/4" White Literature Mailers (return)</w:t>
            </w:r>
          </w:p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www.uline.com</w:t>
            </w:r>
          </w:p>
        </w:tc>
        <w:tc>
          <w:tcPr>
            <w:tcW w:w="2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EA</w:t>
            </w:r>
          </w:p>
        </w:tc>
        <w:tc>
          <w:tcPr>
            <w:tcW w:w="330" w:type="pct"/>
            <w:gridSpan w:val="2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0.38</w:t>
            </w:r>
          </w:p>
        </w:tc>
      </w:tr>
      <w:tr w:rsidR="004B55C7" w:rsidRPr="002724C4" w:rsidTr="004F62C1">
        <w:trPr>
          <w:gridAfter w:val="1"/>
          <w:wAfter w:w="8" w:type="pct"/>
          <w:trHeight w:hRule="exact" w:val="720"/>
          <w:jc w:val="center"/>
        </w:trPr>
        <w:tc>
          <w:tcPr>
            <w:tcW w:w="219" w:type="pct"/>
            <w:noWrap/>
            <w:vAlign w:val="center"/>
          </w:tcPr>
          <w:p w:rsidR="004B55C7" w:rsidRPr="002724C4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bCs/>
                <w:sz w:val="18"/>
                <w:szCs w:val="18"/>
              </w:rPr>
            </w:pPr>
            <w:r w:rsidRPr="002724C4">
              <w:rPr>
                <w:rFonts w:ascii="Tahoma" w:hAnsi="Tahoma" w:cs="Tahoma"/>
                <w:bCs/>
                <w:sz w:val="18"/>
                <w:szCs w:val="18"/>
              </w:rPr>
              <w:t>H</w:t>
            </w:r>
          </w:p>
        </w:tc>
        <w:tc>
          <w:tcPr>
            <w:tcW w:w="560" w:type="pct"/>
            <w:gridSpan w:val="2"/>
          </w:tcPr>
          <w:p w:rsidR="004B55C7" w:rsidRDefault="004B55C7" w:rsidP="00C768FE">
            <w:pPr>
              <w:spacing w:after="0" w:line="240" w:lineRule="auto"/>
              <w:jc w:val="center"/>
            </w:pPr>
            <w:r w:rsidRPr="00EB2F41">
              <w:rPr>
                <w:noProof/>
              </w:rPr>
              <w:pict>
                <v:shape id="Picture 17" o:spid="_x0000_i1041" type="#_x0000_t75" alt="S_16944_L" style="width:48pt;height:36pt;visibility:visible">
                  <v:imagedata r:id="rId9" o:title=""/>
                </v:shape>
              </w:pict>
            </w:r>
          </w:p>
          <w:p w:rsidR="004B55C7" w:rsidRDefault="004B55C7" w:rsidP="00C768FE">
            <w:pPr>
              <w:spacing w:after="0" w:line="240" w:lineRule="auto"/>
              <w:jc w:val="center"/>
            </w:pPr>
          </w:p>
          <w:p w:rsidR="004B55C7" w:rsidRPr="002724C4" w:rsidRDefault="004B55C7" w:rsidP="00C768FE">
            <w:pPr>
              <w:spacing w:after="0" w:line="240" w:lineRule="auto"/>
              <w:jc w:val="center"/>
              <w:rPr>
                <w:rFonts w:ascii="Tahoma" w:hAnsi="Tahoma" w:cs="Tahoma"/>
                <w:sz w:val="18"/>
                <w:szCs w:val="18"/>
              </w:rPr>
            </w:pPr>
          </w:p>
        </w:tc>
        <w:tc>
          <w:tcPr>
            <w:tcW w:w="875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Uline Inc</w:t>
            </w:r>
          </w:p>
        </w:tc>
        <w:tc>
          <w:tcPr>
            <w:tcW w:w="647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hyperlink r:id="rId18" w:tooltip="http://www.uline.com/Product/Detail/S-16944/Indestructo-Literature-Mailers/14-x-14-x-5-White-Literature-Mailers" w:history="1">
              <w:r w:rsidRPr="00403985">
                <w:rPr>
                  <w:rFonts w:ascii="Tahoma" w:hAnsi="Tahoma" w:cs="Tahoma"/>
                  <w:sz w:val="17"/>
                  <w:szCs w:val="17"/>
                </w:rPr>
                <w:t>S-16944</w:t>
              </w:r>
            </w:hyperlink>
          </w:p>
        </w:tc>
        <w:tc>
          <w:tcPr>
            <w:tcW w:w="20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 xml:space="preserve">14 x 14 x 5" White Literature Mailers (outbound) </w:t>
            </w:r>
          </w:p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www.uline.com</w:t>
            </w:r>
          </w:p>
        </w:tc>
        <w:tc>
          <w:tcPr>
            <w:tcW w:w="2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EA</w:t>
            </w:r>
          </w:p>
        </w:tc>
        <w:tc>
          <w:tcPr>
            <w:tcW w:w="330" w:type="pct"/>
            <w:gridSpan w:val="2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1.88</w:t>
            </w:r>
          </w:p>
        </w:tc>
      </w:tr>
      <w:tr w:rsidR="004B55C7" w:rsidRPr="002724C4" w:rsidTr="004F62C1">
        <w:trPr>
          <w:gridAfter w:val="1"/>
          <w:wAfter w:w="8" w:type="pct"/>
          <w:trHeight w:hRule="exact" w:val="720"/>
          <w:jc w:val="center"/>
        </w:trPr>
        <w:tc>
          <w:tcPr>
            <w:tcW w:w="219" w:type="pct"/>
            <w:noWrap/>
            <w:vAlign w:val="center"/>
          </w:tcPr>
          <w:p w:rsidR="004B55C7" w:rsidRPr="002724C4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bCs/>
                <w:sz w:val="18"/>
                <w:szCs w:val="18"/>
              </w:rPr>
            </w:pPr>
            <w:r w:rsidRPr="002724C4">
              <w:rPr>
                <w:rFonts w:ascii="Tahoma" w:hAnsi="Tahoma" w:cs="Tahoma"/>
                <w:bCs/>
                <w:sz w:val="18"/>
                <w:szCs w:val="18"/>
              </w:rPr>
              <w:t>J</w:t>
            </w:r>
          </w:p>
        </w:tc>
        <w:tc>
          <w:tcPr>
            <w:tcW w:w="560" w:type="pct"/>
            <w:gridSpan w:val="2"/>
          </w:tcPr>
          <w:p w:rsidR="004B55C7" w:rsidRPr="002724C4" w:rsidRDefault="004B55C7" w:rsidP="00C768FE">
            <w:pPr>
              <w:spacing w:after="0" w:line="240" w:lineRule="auto"/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EB2F41">
              <w:rPr>
                <w:noProof/>
              </w:rPr>
              <w:pict>
                <v:shape id="Picture 18" o:spid="_x0000_i1042" type="#_x0000_t75" alt="Dangerous Goods in Excepted Quantities Label, Paper" style="width:36pt;height:36pt;visibility:visible">
                  <v:imagedata r:id="rId11" o:title=""/>
                </v:shape>
              </w:pict>
            </w:r>
          </w:p>
        </w:tc>
        <w:tc>
          <w:tcPr>
            <w:tcW w:w="875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Labelmaster</w:t>
            </w:r>
          </w:p>
        </w:tc>
        <w:tc>
          <w:tcPr>
            <w:tcW w:w="647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L350R</w:t>
            </w:r>
          </w:p>
        </w:tc>
        <w:tc>
          <w:tcPr>
            <w:tcW w:w="20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Dangerous Goods in Excepted Quantities Label</w:t>
            </w:r>
          </w:p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www.labelmaster.com</w:t>
            </w:r>
          </w:p>
        </w:tc>
        <w:tc>
          <w:tcPr>
            <w:tcW w:w="2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RL</w:t>
            </w:r>
          </w:p>
        </w:tc>
        <w:tc>
          <w:tcPr>
            <w:tcW w:w="330" w:type="pct"/>
            <w:gridSpan w:val="2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30.10</w:t>
            </w:r>
          </w:p>
        </w:tc>
      </w:tr>
      <w:tr w:rsidR="004B55C7" w:rsidRPr="002724C4" w:rsidTr="004F62C1">
        <w:trPr>
          <w:gridAfter w:val="1"/>
          <w:wAfter w:w="8" w:type="pct"/>
          <w:trHeight w:hRule="exact" w:val="720"/>
          <w:jc w:val="center"/>
        </w:trPr>
        <w:tc>
          <w:tcPr>
            <w:tcW w:w="219" w:type="pct"/>
            <w:noWrap/>
            <w:vAlign w:val="center"/>
          </w:tcPr>
          <w:p w:rsidR="004B55C7" w:rsidRPr="002724C4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bCs/>
                <w:sz w:val="18"/>
                <w:szCs w:val="18"/>
              </w:rPr>
            </w:pPr>
            <w:r w:rsidRPr="002724C4">
              <w:rPr>
                <w:rFonts w:ascii="Tahoma" w:hAnsi="Tahoma" w:cs="Tahoma"/>
                <w:bCs/>
                <w:sz w:val="18"/>
                <w:szCs w:val="18"/>
              </w:rPr>
              <w:t>K</w:t>
            </w:r>
          </w:p>
        </w:tc>
        <w:tc>
          <w:tcPr>
            <w:tcW w:w="560" w:type="pct"/>
            <w:gridSpan w:val="2"/>
          </w:tcPr>
          <w:p w:rsidR="004B55C7" w:rsidRPr="002724C4" w:rsidRDefault="004B55C7" w:rsidP="001C1850">
            <w:pPr>
              <w:spacing w:after="0" w:line="240" w:lineRule="auto"/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BC316D">
              <w:rPr>
                <w:rFonts w:ascii="Tahoma" w:hAnsi="Tahoma" w:cs="Tahoma"/>
                <w:noProof/>
                <w:sz w:val="20"/>
                <w:szCs w:val="20"/>
              </w:rPr>
              <w:pict>
                <v:shape id="Picture 19" o:spid="_x0000_i1043" type="#_x0000_t75" alt="ANd9GcQFL0Z5u85XL7RloGJEZMvYtOt-CbLquBuJ97RCmmmsE4mOA66Q" style="width:47.25pt;height:36pt;visibility:visible">
                  <v:imagedata r:id="rId12" o:title=""/>
                </v:shape>
              </w:pict>
            </w:r>
          </w:p>
        </w:tc>
        <w:tc>
          <w:tcPr>
            <w:tcW w:w="875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FedEX</w:t>
            </w:r>
          </w:p>
        </w:tc>
        <w:tc>
          <w:tcPr>
            <w:tcW w:w="647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NA</w:t>
            </w:r>
          </w:p>
        </w:tc>
        <w:tc>
          <w:tcPr>
            <w:tcW w:w="20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Clinical Paks</w:t>
            </w:r>
          </w:p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1-8oo-Go-FedEx</w:t>
            </w:r>
          </w:p>
        </w:tc>
        <w:tc>
          <w:tcPr>
            <w:tcW w:w="2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-</w:t>
            </w:r>
          </w:p>
        </w:tc>
        <w:tc>
          <w:tcPr>
            <w:tcW w:w="330" w:type="pct"/>
            <w:gridSpan w:val="2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FREE</w:t>
            </w:r>
          </w:p>
        </w:tc>
      </w:tr>
      <w:tr w:rsidR="004B55C7" w:rsidRPr="002724C4" w:rsidTr="004F62C1">
        <w:trPr>
          <w:gridAfter w:val="1"/>
          <w:wAfter w:w="8" w:type="pct"/>
          <w:trHeight w:hRule="exact" w:val="720"/>
          <w:jc w:val="center"/>
        </w:trPr>
        <w:tc>
          <w:tcPr>
            <w:tcW w:w="219" w:type="pct"/>
            <w:noWrap/>
            <w:vAlign w:val="center"/>
          </w:tcPr>
          <w:p w:rsidR="004B55C7" w:rsidRPr="002724C4" w:rsidRDefault="004B55C7" w:rsidP="004F62C1">
            <w:pPr>
              <w:spacing w:after="0" w:line="240" w:lineRule="auto"/>
              <w:jc w:val="center"/>
              <w:rPr>
                <w:rFonts w:ascii="Tahoma" w:hAnsi="Tahoma" w:cs="Tahoma"/>
                <w:bCs/>
                <w:sz w:val="18"/>
                <w:szCs w:val="18"/>
              </w:rPr>
            </w:pPr>
            <w:r>
              <w:rPr>
                <w:rFonts w:ascii="Tahoma" w:hAnsi="Tahoma" w:cs="Tahoma"/>
                <w:bCs/>
                <w:sz w:val="18"/>
                <w:szCs w:val="18"/>
              </w:rPr>
              <w:t>L</w:t>
            </w:r>
          </w:p>
        </w:tc>
        <w:tc>
          <w:tcPr>
            <w:tcW w:w="560" w:type="pct"/>
            <w:gridSpan w:val="2"/>
          </w:tcPr>
          <w:p w:rsidR="004B55C7" w:rsidRPr="00F162B2" w:rsidRDefault="004B55C7" w:rsidP="004F62C1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BC316D">
              <w:rPr>
                <w:rFonts w:ascii="Tahoma" w:hAnsi="Tahoma" w:cs="Tahoma"/>
                <w:noProof/>
                <w:sz w:val="20"/>
                <w:szCs w:val="20"/>
              </w:rPr>
              <w:pict>
                <v:shape id="Picture 20" o:spid="_x0000_i1044" type="#_x0000_t75" alt="fedex" style="width:48.75pt;height:32.25pt;visibility:visible">
                  <v:imagedata r:id="rId19" o:title=""/>
                </v:shape>
              </w:pict>
            </w:r>
          </w:p>
        </w:tc>
        <w:tc>
          <w:tcPr>
            <w:tcW w:w="875" w:type="pct"/>
            <w:noWrap/>
            <w:vAlign w:val="center"/>
          </w:tcPr>
          <w:p w:rsidR="004B55C7" w:rsidRPr="00403985" w:rsidRDefault="004B55C7" w:rsidP="004F62C1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FedEX</w:t>
            </w:r>
          </w:p>
        </w:tc>
        <w:tc>
          <w:tcPr>
            <w:tcW w:w="647" w:type="pct"/>
            <w:noWrap/>
            <w:vAlign w:val="center"/>
          </w:tcPr>
          <w:p w:rsidR="004B55C7" w:rsidRPr="00403985" w:rsidRDefault="004B55C7" w:rsidP="004F62C1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NA</w:t>
            </w:r>
          </w:p>
        </w:tc>
        <w:tc>
          <w:tcPr>
            <w:tcW w:w="2081" w:type="pct"/>
            <w:noWrap/>
            <w:vAlign w:val="center"/>
          </w:tcPr>
          <w:p w:rsidR="004B55C7" w:rsidRPr="00403985" w:rsidRDefault="004B55C7" w:rsidP="004F62C1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 xml:space="preserve">Preprinted shipping labels </w:t>
            </w:r>
          </w:p>
          <w:p w:rsidR="004B55C7" w:rsidRPr="00403985" w:rsidRDefault="004B55C7" w:rsidP="004F62C1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1-8oo-Go-FedEx</w:t>
            </w:r>
          </w:p>
        </w:tc>
        <w:tc>
          <w:tcPr>
            <w:tcW w:w="281" w:type="pct"/>
            <w:noWrap/>
            <w:vAlign w:val="center"/>
          </w:tcPr>
          <w:p w:rsidR="004B55C7" w:rsidRPr="00403985" w:rsidRDefault="004B55C7" w:rsidP="004F62C1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-</w:t>
            </w:r>
          </w:p>
        </w:tc>
        <w:tc>
          <w:tcPr>
            <w:tcW w:w="330" w:type="pct"/>
            <w:gridSpan w:val="2"/>
            <w:noWrap/>
            <w:vAlign w:val="center"/>
          </w:tcPr>
          <w:p w:rsidR="004B55C7" w:rsidRPr="00403985" w:rsidRDefault="004B55C7" w:rsidP="004F62C1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FREE</w:t>
            </w:r>
          </w:p>
        </w:tc>
      </w:tr>
      <w:tr w:rsidR="004B55C7" w:rsidRPr="002724C4" w:rsidTr="004F62C1">
        <w:trPr>
          <w:gridAfter w:val="1"/>
          <w:wAfter w:w="8" w:type="pct"/>
          <w:trHeight w:hRule="exact" w:val="720"/>
          <w:jc w:val="center"/>
        </w:trPr>
        <w:tc>
          <w:tcPr>
            <w:tcW w:w="219" w:type="pct"/>
            <w:noWrap/>
            <w:vAlign w:val="center"/>
          </w:tcPr>
          <w:p w:rsidR="004B55C7" w:rsidRPr="002724C4" w:rsidRDefault="004B55C7" w:rsidP="004F62C1">
            <w:pPr>
              <w:spacing w:after="0" w:line="240" w:lineRule="auto"/>
              <w:jc w:val="center"/>
              <w:rPr>
                <w:rFonts w:ascii="Tahoma" w:hAnsi="Tahoma" w:cs="Tahoma"/>
                <w:bCs/>
                <w:sz w:val="18"/>
                <w:szCs w:val="18"/>
              </w:rPr>
            </w:pPr>
            <w:r>
              <w:rPr>
                <w:rFonts w:ascii="Tahoma" w:hAnsi="Tahoma" w:cs="Tahoma"/>
                <w:bCs/>
                <w:sz w:val="18"/>
                <w:szCs w:val="18"/>
              </w:rPr>
              <w:t>M</w:t>
            </w:r>
          </w:p>
        </w:tc>
        <w:tc>
          <w:tcPr>
            <w:tcW w:w="560" w:type="pct"/>
            <w:gridSpan w:val="2"/>
          </w:tcPr>
          <w:p w:rsidR="004B55C7" w:rsidRPr="00F162B2" w:rsidRDefault="004B55C7" w:rsidP="004F62C1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BC316D">
              <w:rPr>
                <w:rFonts w:ascii="Tahoma" w:hAnsi="Tahoma" w:cs="Tahoma"/>
                <w:noProof/>
                <w:sz w:val="20"/>
                <w:szCs w:val="20"/>
              </w:rPr>
              <w:pict>
                <v:shape id="Picture 21" o:spid="_x0000_i1045" type="#_x0000_t75" alt="02544208" style="width:42pt;height:36pt;visibility:visible">
                  <v:imagedata r:id="rId20" o:title=""/>
                </v:shape>
              </w:pict>
            </w:r>
          </w:p>
        </w:tc>
        <w:tc>
          <w:tcPr>
            <w:tcW w:w="875" w:type="pct"/>
            <w:noWrap/>
            <w:vAlign w:val="center"/>
          </w:tcPr>
          <w:p w:rsidR="004B55C7" w:rsidRPr="00403985" w:rsidRDefault="004B55C7" w:rsidP="004F62C1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Fisher</w:t>
            </w:r>
          </w:p>
        </w:tc>
        <w:tc>
          <w:tcPr>
            <w:tcW w:w="647" w:type="pct"/>
            <w:noWrap/>
            <w:vAlign w:val="center"/>
          </w:tcPr>
          <w:p w:rsidR="004B55C7" w:rsidRPr="00403985" w:rsidRDefault="004B55C7" w:rsidP="004F62C1">
            <w:pPr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02544208</w:t>
            </w:r>
          </w:p>
          <w:p w:rsidR="004B55C7" w:rsidRPr="00403985" w:rsidRDefault="004B55C7" w:rsidP="004F62C1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</w:p>
        </w:tc>
        <w:tc>
          <w:tcPr>
            <w:tcW w:w="2081" w:type="pct"/>
            <w:noWrap/>
            <w:vAlign w:val="center"/>
          </w:tcPr>
          <w:p w:rsidR="004B55C7" w:rsidRPr="00403985" w:rsidRDefault="004B55C7" w:rsidP="004F62C1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Fisher Scientific: SPECIMEN COLLECTION SYST 60/CS</w:t>
            </w:r>
          </w:p>
          <w:p w:rsidR="004B55C7" w:rsidRPr="00403985" w:rsidRDefault="004B55C7" w:rsidP="004F62C1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www.fishersci.com</w:t>
            </w:r>
          </w:p>
        </w:tc>
        <w:tc>
          <w:tcPr>
            <w:tcW w:w="281" w:type="pct"/>
            <w:noWrap/>
            <w:vAlign w:val="center"/>
          </w:tcPr>
          <w:p w:rsidR="004B55C7" w:rsidRPr="00403985" w:rsidRDefault="004B55C7" w:rsidP="004F62C1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CS</w:t>
            </w:r>
          </w:p>
        </w:tc>
        <w:tc>
          <w:tcPr>
            <w:tcW w:w="330" w:type="pct"/>
            <w:gridSpan w:val="2"/>
            <w:noWrap/>
            <w:vAlign w:val="center"/>
          </w:tcPr>
          <w:p w:rsidR="004B55C7" w:rsidRPr="00403985" w:rsidRDefault="004B55C7" w:rsidP="004F62C1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115.13</w:t>
            </w:r>
          </w:p>
        </w:tc>
      </w:tr>
      <w:tr w:rsidR="004B55C7" w:rsidRPr="002724C4" w:rsidTr="004F62C1">
        <w:trPr>
          <w:gridAfter w:val="1"/>
          <w:wAfter w:w="8" w:type="pct"/>
          <w:trHeight w:hRule="exact" w:val="720"/>
          <w:jc w:val="center"/>
        </w:trPr>
        <w:tc>
          <w:tcPr>
            <w:tcW w:w="219" w:type="pct"/>
            <w:noWrap/>
            <w:vAlign w:val="center"/>
          </w:tcPr>
          <w:p w:rsidR="004B55C7" w:rsidRPr="002724C4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8"/>
                <w:szCs w:val="18"/>
              </w:rPr>
            </w:pPr>
          </w:p>
        </w:tc>
        <w:tc>
          <w:tcPr>
            <w:tcW w:w="560" w:type="pct"/>
            <w:gridSpan w:val="2"/>
          </w:tcPr>
          <w:p w:rsidR="004B55C7" w:rsidRPr="002724C4" w:rsidRDefault="004B55C7" w:rsidP="001C1850">
            <w:pPr>
              <w:spacing w:after="0" w:line="240" w:lineRule="auto"/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BC316D">
              <w:rPr>
                <w:rFonts w:ascii="Arial" w:hAnsi="Arial" w:cs="Arial"/>
                <w:noProof/>
                <w:sz w:val="20"/>
                <w:szCs w:val="20"/>
              </w:rPr>
              <w:pict>
                <v:shape id="il_fi" o:spid="_x0000_i1046" type="#_x0000_t75" alt="lavender7ml" style="width:41.25pt;height:30.75pt;visibility:visible">
                  <v:imagedata r:id="rId21" o:title=""/>
                </v:shape>
              </w:pict>
            </w:r>
          </w:p>
        </w:tc>
        <w:tc>
          <w:tcPr>
            <w:tcW w:w="875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Vendor: Owens&amp;Minor</w:t>
            </w:r>
          </w:p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MFG: Becton Dickinson</w:t>
            </w:r>
          </w:p>
        </w:tc>
        <w:tc>
          <w:tcPr>
            <w:tcW w:w="647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>
              <w:rPr>
                <w:rFonts w:ascii="Tahoma" w:hAnsi="Tahoma" w:cs="Tahoma"/>
                <w:sz w:val="17"/>
                <w:szCs w:val="17"/>
              </w:rPr>
              <w:t>*</w:t>
            </w:r>
            <w:r w:rsidRPr="00403985">
              <w:rPr>
                <w:rFonts w:ascii="Tahoma" w:hAnsi="Tahoma" w:cs="Tahoma"/>
                <w:sz w:val="17"/>
                <w:szCs w:val="17"/>
              </w:rPr>
              <w:t>MFG#: 366643</w:t>
            </w:r>
          </w:p>
        </w:tc>
        <w:tc>
          <w:tcPr>
            <w:tcW w:w="2081" w:type="pct"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 xml:space="preserve">Blood Vacutainer EDTA Tube (100 tubes) 10mL.  </w:t>
            </w:r>
          </w:p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www.catalog.bd.com</w:t>
            </w:r>
          </w:p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</w:p>
        </w:tc>
        <w:tc>
          <w:tcPr>
            <w:tcW w:w="2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BX</w:t>
            </w:r>
          </w:p>
        </w:tc>
        <w:tc>
          <w:tcPr>
            <w:tcW w:w="330" w:type="pct"/>
            <w:gridSpan w:val="2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7.21</w:t>
            </w:r>
          </w:p>
        </w:tc>
      </w:tr>
      <w:tr w:rsidR="004B55C7" w:rsidRPr="002724C4" w:rsidTr="004F62C1">
        <w:trPr>
          <w:gridAfter w:val="1"/>
          <w:wAfter w:w="8" w:type="pct"/>
          <w:trHeight w:hRule="exact" w:val="540"/>
          <w:jc w:val="center"/>
        </w:trPr>
        <w:tc>
          <w:tcPr>
            <w:tcW w:w="219" w:type="pct"/>
            <w:noWrap/>
            <w:vAlign w:val="center"/>
          </w:tcPr>
          <w:p w:rsidR="004B55C7" w:rsidRPr="002724C4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8"/>
                <w:szCs w:val="18"/>
              </w:rPr>
            </w:pPr>
          </w:p>
        </w:tc>
        <w:tc>
          <w:tcPr>
            <w:tcW w:w="560" w:type="pct"/>
            <w:gridSpan w:val="2"/>
          </w:tcPr>
          <w:p w:rsidR="004B55C7" w:rsidRPr="002724C4" w:rsidRDefault="004B55C7" w:rsidP="001C1850">
            <w:pPr>
              <w:spacing w:after="0" w:line="240" w:lineRule="auto"/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EB2F41">
              <w:rPr>
                <w:noProof/>
              </w:rPr>
              <w:pict>
                <v:shape id="Picture 23" o:spid="_x0000_i1047" type="#_x0000_t75" alt="untitled" style="width:49.5pt;height:19.5pt;visibility:visible">
                  <v:imagedata r:id="rId22" o:title=""/>
                </v:shape>
              </w:pict>
            </w:r>
          </w:p>
        </w:tc>
        <w:tc>
          <w:tcPr>
            <w:tcW w:w="875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Vendor: Owens&amp;Minor</w:t>
            </w:r>
          </w:p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MFG: Becton Dickinson</w:t>
            </w:r>
          </w:p>
        </w:tc>
        <w:tc>
          <w:tcPr>
            <w:tcW w:w="647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>
              <w:rPr>
                <w:rFonts w:ascii="Tahoma" w:hAnsi="Tahoma" w:cs="Tahoma"/>
                <w:sz w:val="17"/>
                <w:szCs w:val="17"/>
              </w:rPr>
              <w:t>*</w:t>
            </w:r>
            <w:r w:rsidRPr="00403985">
              <w:rPr>
                <w:rFonts w:ascii="Tahoma" w:hAnsi="Tahoma" w:cs="Tahoma"/>
                <w:sz w:val="17"/>
                <w:szCs w:val="17"/>
              </w:rPr>
              <w:t>MFG#: 367988</w:t>
            </w:r>
          </w:p>
        </w:tc>
        <w:tc>
          <w:tcPr>
            <w:tcW w:w="20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 xml:space="preserve">SST Tube 8.5 PLBL RD/GR BX/100EA ($17 per 100 tubes) </w:t>
            </w:r>
          </w:p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www.catalog.bd.com</w:t>
            </w:r>
          </w:p>
        </w:tc>
        <w:tc>
          <w:tcPr>
            <w:tcW w:w="2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EA</w:t>
            </w:r>
          </w:p>
        </w:tc>
        <w:tc>
          <w:tcPr>
            <w:tcW w:w="330" w:type="pct"/>
            <w:gridSpan w:val="2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0.16</w:t>
            </w:r>
          </w:p>
        </w:tc>
      </w:tr>
      <w:tr w:rsidR="004B55C7" w:rsidRPr="002724C4" w:rsidTr="004F62C1">
        <w:trPr>
          <w:gridAfter w:val="1"/>
          <w:wAfter w:w="8" w:type="pct"/>
          <w:trHeight w:hRule="exact" w:val="720"/>
          <w:jc w:val="center"/>
        </w:trPr>
        <w:tc>
          <w:tcPr>
            <w:tcW w:w="219" w:type="pct"/>
            <w:noWrap/>
            <w:vAlign w:val="center"/>
          </w:tcPr>
          <w:p w:rsidR="004B55C7" w:rsidRPr="002724C4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8"/>
                <w:szCs w:val="18"/>
              </w:rPr>
            </w:pPr>
          </w:p>
        </w:tc>
        <w:tc>
          <w:tcPr>
            <w:tcW w:w="560" w:type="pct"/>
            <w:gridSpan w:val="2"/>
          </w:tcPr>
          <w:p w:rsidR="004B55C7" w:rsidRPr="002724C4" w:rsidRDefault="004B55C7" w:rsidP="000E0B51">
            <w:pPr>
              <w:spacing w:after="0" w:line="240" w:lineRule="auto"/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EB2F41">
              <w:rPr>
                <w:noProof/>
              </w:rPr>
              <w:pict>
                <v:shape id="fancybox-img" o:spid="_x0000_i1048" type="#_x0000_t75" alt="1_8" style="width:42pt;height:36pt;visibility:visible">
                  <v:imagedata r:id="rId23" o:title=""/>
                </v:shape>
              </w:pict>
            </w:r>
          </w:p>
        </w:tc>
        <w:tc>
          <w:tcPr>
            <w:tcW w:w="875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Qiagen</w:t>
            </w:r>
          </w:p>
        </w:tc>
        <w:tc>
          <w:tcPr>
            <w:tcW w:w="647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>
              <w:rPr>
                <w:rFonts w:ascii="Tahoma" w:hAnsi="Tahoma" w:cs="Tahoma"/>
                <w:sz w:val="17"/>
                <w:szCs w:val="17"/>
              </w:rPr>
              <w:t>*</w:t>
            </w:r>
            <w:r w:rsidRPr="00403985">
              <w:rPr>
                <w:rFonts w:ascii="Tahoma" w:hAnsi="Tahoma" w:cs="Tahoma"/>
                <w:sz w:val="17"/>
                <w:szCs w:val="17"/>
              </w:rPr>
              <w:t>76154</w:t>
            </w:r>
          </w:p>
        </w:tc>
        <w:tc>
          <w:tcPr>
            <w:tcW w:w="20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RNAlater TissueProtect Tubes 50 X 1.5 M</w:t>
            </w:r>
          </w:p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www.qiagen.com</w:t>
            </w:r>
          </w:p>
        </w:tc>
        <w:tc>
          <w:tcPr>
            <w:tcW w:w="2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ST</w:t>
            </w:r>
          </w:p>
        </w:tc>
        <w:tc>
          <w:tcPr>
            <w:tcW w:w="330" w:type="pct"/>
            <w:gridSpan w:val="2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233.70</w:t>
            </w:r>
          </w:p>
        </w:tc>
      </w:tr>
      <w:tr w:rsidR="004B55C7" w:rsidRPr="002724C4" w:rsidTr="004F62C1">
        <w:trPr>
          <w:gridAfter w:val="1"/>
          <w:wAfter w:w="8" w:type="pct"/>
          <w:trHeight w:hRule="exact" w:val="720"/>
          <w:jc w:val="center"/>
        </w:trPr>
        <w:tc>
          <w:tcPr>
            <w:tcW w:w="219" w:type="pct"/>
            <w:noWrap/>
            <w:vAlign w:val="center"/>
          </w:tcPr>
          <w:p w:rsidR="004B55C7" w:rsidRPr="002724C4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8"/>
                <w:szCs w:val="18"/>
              </w:rPr>
            </w:pPr>
          </w:p>
        </w:tc>
        <w:tc>
          <w:tcPr>
            <w:tcW w:w="560" w:type="pct"/>
            <w:gridSpan w:val="2"/>
          </w:tcPr>
          <w:p w:rsidR="004B55C7" w:rsidRPr="002724C4" w:rsidRDefault="004B55C7" w:rsidP="00583E03">
            <w:pPr>
              <w:spacing w:after="0" w:line="240" w:lineRule="auto"/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BC316D">
              <w:rPr>
                <w:rFonts w:ascii="Verdana" w:hAnsi="Verdana"/>
                <w:noProof/>
                <w:color w:val="003399"/>
                <w:sz w:val="16"/>
                <w:szCs w:val="16"/>
              </w:rPr>
              <w:pict>
                <v:shape id="Picture 25" o:spid="_x0000_i1049" type="#_x0000_t75" alt="2.0 ml self-standing screw cap tube, natural" style="width:29.25pt;height:29.25pt;visibility:visible">
                  <v:imagedata r:id="rId24" o:title=""/>
                </v:shape>
              </w:pict>
            </w:r>
          </w:p>
        </w:tc>
        <w:tc>
          <w:tcPr>
            <w:tcW w:w="875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smartTag w:uri="urn:schemas-microsoft-com:office:smarttags" w:element="place">
              <w:smartTag w:uri="urn:schemas-microsoft-com:office:smarttags" w:element="country-region">
                <w:r w:rsidRPr="00403985">
                  <w:rPr>
                    <w:rFonts w:ascii="Tahoma" w:hAnsi="Tahoma" w:cs="Tahoma"/>
                    <w:sz w:val="17"/>
                    <w:szCs w:val="17"/>
                  </w:rPr>
                  <w:t>USA</w:t>
                </w:r>
              </w:smartTag>
            </w:smartTag>
            <w:r w:rsidRPr="00403985">
              <w:rPr>
                <w:rFonts w:ascii="Tahoma" w:hAnsi="Tahoma" w:cs="Tahoma"/>
                <w:sz w:val="17"/>
                <w:szCs w:val="17"/>
              </w:rPr>
              <w:t xml:space="preserve"> Scientific</w:t>
            </w:r>
          </w:p>
        </w:tc>
        <w:tc>
          <w:tcPr>
            <w:tcW w:w="647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>
              <w:rPr>
                <w:rFonts w:ascii="Tahoma" w:hAnsi="Tahoma" w:cs="Tahoma"/>
                <w:sz w:val="17"/>
                <w:szCs w:val="17"/>
              </w:rPr>
              <w:t>*</w:t>
            </w:r>
            <w:r w:rsidRPr="00403985">
              <w:rPr>
                <w:rFonts w:ascii="Tahoma" w:hAnsi="Tahoma" w:cs="Tahoma"/>
                <w:sz w:val="17"/>
                <w:szCs w:val="17"/>
              </w:rPr>
              <w:t>1420-9700</w:t>
            </w:r>
          </w:p>
        </w:tc>
        <w:tc>
          <w:tcPr>
            <w:tcW w:w="20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2mL Tube Bag /500EA</w:t>
            </w:r>
          </w:p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www.usascientific.com</w:t>
            </w:r>
          </w:p>
        </w:tc>
        <w:tc>
          <w:tcPr>
            <w:tcW w:w="2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BG</w:t>
            </w:r>
          </w:p>
        </w:tc>
        <w:tc>
          <w:tcPr>
            <w:tcW w:w="330" w:type="pct"/>
            <w:gridSpan w:val="2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47.50</w:t>
            </w:r>
          </w:p>
        </w:tc>
      </w:tr>
      <w:tr w:rsidR="004B55C7" w:rsidRPr="002724C4" w:rsidTr="004F62C1">
        <w:trPr>
          <w:gridAfter w:val="1"/>
          <w:wAfter w:w="8" w:type="pct"/>
          <w:trHeight w:hRule="exact" w:val="765"/>
          <w:jc w:val="center"/>
        </w:trPr>
        <w:tc>
          <w:tcPr>
            <w:tcW w:w="219" w:type="pct"/>
            <w:noWrap/>
            <w:vAlign w:val="center"/>
          </w:tcPr>
          <w:p w:rsidR="004B55C7" w:rsidRPr="002724C4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8"/>
                <w:szCs w:val="18"/>
              </w:rPr>
            </w:pPr>
          </w:p>
        </w:tc>
        <w:tc>
          <w:tcPr>
            <w:tcW w:w="560" w:type="pct"/>
            <w:gridSpan w:val="2"/>
          </w:tcPr>
          <w:p w:rsidR="004B55C7" w:rsidRPr="002724C4" w:rsidRDefault="004B55C7" w:rsidP="00583E03">
            <w:pPr>
              <w:spacing w:after="0" w:line="240" w:lineRule="auto"/>
              <w:jc w:val="center"/>
              <w:rPr>
                <w:rFonts w:ascii="Tahoma" w:hAnsi="Tahoma" w:cs="Tahoma"/>
                <w:sz w:val="18"/>
                <w:szCs w:val="18"/>
              </w:rPr>
            </w:pPr>
            <w:r w:rsidRPr="00BC316D">
              <w:rPr>
                <w:rFonts w:ascii="Tahoma" w:hAnsi="Tahoma" w:cs="Tahoma"/>
                <w:noProof/>
                <w:sz w:val="18"/>
                <w:szCs w:val="18"/>
              </w:rPr>
              <w:pict>
                <v:shape id="Picture 26" o:spid="_x0000_i1050" type="#_x0000_t75" alt="download" style="width:15pt;height:36.75pt;visibility:visible">
                  <v:imagedata r:id="rId16" o:title=""/>
                </v:shape>
              </w:pict>
            </w:r>
          </w:p>
        </w:tc>
        <w:tc>
          <w:tcPr>
            <w:tcW w:w="875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Fisher</w:t>
            </w:r>
          </w:p>
        </w:tc>
        <w:tc>
          <w:tcPr>
            <w:tcW w:w="647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>
              <w:rPr>
                <w:rFonts w:ascii="Tahoma" w:hAnsi="Tahoma" w:cs="Tahoma"/>
                <w:sz w:val="17"/>
                <w:szCs w:val="17"/>
              </w:rPr>
              <w:t>*</w:t>
            </w:r>
            <w:r w:rsidRPr="00403985">
              <w:rPr>
                <w:rFonts w:ascii="Tahoma" w:hAnsi="Tahoma" w:cs="Tahoma"/>
                <w:sz w:val="17"/>
                <w:szCs w:val="17"/>
              </w:rPr>
              <w:t>G33500</w:t>
            </w:r>
          </w:p>
        </w:tc>
        <w:tc>
          <w:tcPr>
            <w:tcW w:w="20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Fisher Scientific: Glycerol Certified ACS 500ML</w:t>
            </w:r>
          </w:p>
          <w:p w:rsidR="004B55C7" w:rsidRPr="00403985" w:rsidRDefault="004B55C7" w:rsidP="002724C4">
            <w:pPr>
              <w:spacing w:after="0" w:line="240" w:lineRule="auto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www.fishersci.com</w:t>
            </w:r>
          </w:p>
        </w:tc>
        <w:tc>
          <w:tcPr>
            <w:tcW w:w="281" w:type="pct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EA</w:t>
            </w:r>
          </w:p>
        </w:tc>
        <w:tc>
          <w:tcPr>
            <w:tcW w:w="330" w:type="pct"/>
            <w:gridSpan w:val="2"/>
            <w:noWrap/>
            <w:vAlign w:val="center"/>
          </w:tcPr>
          <w:p w:rsidR="004B55C7" w:rsidRPr="00403985" w:rsidRDefault="004B55C7" w:rsidP="002724C4">
            <w:pPr>
              <w:spacing w:after="0" w:line="240" w:lineRule="auto"/>
              <w:jc w:val="center"/>
              <w:rPr>
                <w:rFonts w:ascii="Tahoma" w:hAnsi="Tahoma" w:cs="Tahoma"/>
                <w:sz w:val="17"/>
                <w:szCs w:val="17"/>
              </w:rPr>
            </w:pPr>
            <w:r w:rsidRPr="00403985">
              <w:rPr>
                <w:rFonts w:ascii="Tahoma" w:hAnsi="Tahoma" w:cs="Tahoma"/>
                <w:sz w:val="17"/>
                <w:szCs w:val="17"/>
              </w:rPr>
              <w:t>23.86</w:t>
            </w:r>
          </w:p>
        </w:tc>
      </w:tr>
    </w:tbl>
    <w:p w:rsidR="004B55C7" w:rsidRPr="004F62C1" w:rsidRDefault="004B55C7">
      <w:pPr>
        <w:rPr>
          <w:rFonts w:ascii="Tahoma" w:hAnsi="Tahoma" w:cs="Tahoma"/>
          <w:sz w:val="17"/>
          <w:szCs w:val="17"/>
        </w:rPr>
      </w:pPr>
      <w:r w:rsidRPr="004F62C1">
        <w:rPr>
          <w:rFonts w:ascii="Tahoma" w:hAnsi="Tahoma" w:cs="Tahoma"/>
          <w:sz w:val="17"/>
          <w:szCs w:val="17"/>
        </w:rPr>
        <w:t xml:space="preserve">*supplies are for blood and/or biopsy collection and should not be included in stool collection kits. </w:t>
      </w:r>
    </w:p>
    <w:p w:rsidR="004B55C7" w:rsidRDefault="004B55C7"/>
    <w:sectPr w:rsidR="004B55C7" w:rsidSect="0040398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Verdana">
    <w:panose1 w:val="020B0604030504040204"/>
    <w:charset w:val="00"/>
    <w:family w:val="swiss"/>
    <w:pitch w:val="variable"/>
    <w:sig w:usb0="20000287" w:usb1="00000000" w:usb2="00000000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EE19C8"/>
    <w:multiLevelType w:val="hybridMultilevel"/>
    <w:tmpl w:val="9D6E06BA"/>
    <w:lvl w:ilvl="0" w:tplc="B3BCE4A2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 w:tplc="63344524">
      <w:start w:val="1"/>
      <w:numFmt w:val="bullet"/>
      <w:lvlText w:val=""/>
      <w:lvlJc w:val="left"/>
      <w:pPr>
        <w:tabs>
          <w:tab w:val="num" w:pos="936"/>
        </w:tabs>
        <w:ind w:left="936" w:hanging="216"/>
      </w:pPr>
      <w:rPr>
        <w:rFonts w:ascii="Symbol" w:hAnsi="Symbol" w:hint="default"/>
        <w:b/>
        <w:color w:val="000080"/>
        <w:sz w:val="24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">
    <w:nsid w:val="165D1460"/>
    <w:multiLevelType w:val="hybridMultilevel"/>
    <w:tmpl w:val="A8CADEE6"/>
    <w:lvl w:ilvl="0" w:tplc="557C08B0">
      <w:start w:val="1"/>
      <w:numFmt w:val="bullet"/>
      <w:lvlText w:val=""/>
      <w:lvlJc w:val="left"/>
      <w:pPr>
        <w:tabs>
          <w:tab w:val="num" w:pos="216"/>
        </w:tabs>
        <w:ind w:left="504" w:hanging="288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B1409A5"/>
    <w:multiLevelType w:val="multilevel"/>
    <w:tmpl w:val="DCDC6E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261943D1"/>
    <w:multiLevelType w:val="hybridMultilevel"/>
    <w:tmpl w:val="EE2A789A"/>
    <w:lvl w:ilvl="0" w:tplc="11A2E06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000080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>
    <w:nsid w:val="3ADE122C"/>
    <w:multiLevelType w:val="hybridMultilevel"/>
    <w:tmpl w:val="96EA24DE"/>
    <w:lvl w:ilvl="0" w:tplc="557C08B0">
      <w:start w:val="1"/>
      <w:numFmt w:val="bullet"/>
      <w:lvlText w:val=""/>
      <w:lvlJc w:val="left"/>
      <w:pPr>
        <w:tabs>
          <w:tab w:val="num" w:pos="216"/>
        </w:tabs>
        <w:ind w:left="504" w:hanging="288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524F7A59"/>
    <w:multiLevelType w:val="hybridMultilevel"/>
    <w:tmpl w:val="DCDC6E7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5"/>
  </w:num>
  <w:num w:numId="2">
    <w:abstractNumId w:val="0"/>
  </w:num>
  <w:num w:numId="3">
    <w:abstractNumId w:val="4"/>
  </w:num>
  <w:num w:numId="4">
    <w:abstractNumId w:val="3"/>
  </w:num>
  <w:num w:numId="5">
    <w:abstractNumId w:val="2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stylePaneFormatFilter w:val="3F01"/>
  <w:defaultTabStop w:val="720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850EE"/>
    <w:rsid w:val="000E0B51"/>
    <w:rsid w:val="00106A5E"/>
    <w:rsid w:val="00157C3E"/>
    <w:rsid w:val="001C1850"/>
    <w:rsid w:val="002724C4"/>
    <w:rsid w:val="002E5707"/>
    <w:rsid w:val="00323F45"/>
    <w:rsid w:val="00345195"/>
    <w:rsid w:val="00372630"/>
    <w:rsid w:val="00380789"/>
    <w:rsid w:val="00391EC5"/>
    <w:rsid w:val="00395E87"/>
    <w:rsid w:val="00403985"/>
    <w:rsid w:val="0047197E"/>
    <w:rsid w:val="004855E1"/>
    <w:rsid w:val="00490160"/>
    <w:rsid w:val="004B55C7"/>
    <w:rsid w:val="004F4EA1"/>
    <w:rsid w:val="004F62C1"/>
    <w:rsid w:val="0052730C"/>
    <w:rsid w:val="00582705"/>
    <w:rsid w:val="00583E03"/>
    <w:rsid w:val="006428BE"/>
    <w:rsid w:val="006556B9"/>
    <w:rsid w:val="00663FDC"/>
    <w:rsid w:val="006769CE"/>
    <w:rsid w:val="00684057"/>
    <w:rsid w:val="00697F89"/>
    <w:rsid w:val="006D7988"/>
    <w:rsid w:val="0074013A"/>
    <w:rsid w:val="00783A98"/>
    <w:rsid w:val="00791703"/>
    <w:rsid w:val="00793680"/>
    <w:rsid w:val="008A1187"/>
    <w:rsid w:val="00925D18"/>
    <w:rsid w:val="00931C37"/>
    <w:rsid w:val="00957CA3"/>
    <w:rsid w:val="00993494"/>
    <w:rsid w:val="00A73E10"/>
    <w:rsid w:val="00A850EE"/>
    <w:rsid w:val="00AB28CE"/>
    <w:rsid w:val="00B62F10"/>
    <w:rsid w:val="00BC316D"/>
    <w:rsid w:val="00BC64ED"/>
    <w:rsid w:val="00C1417A"/>
    <w:rsid w:val="00C768FE"/>
    <w:rsid w:val="00CF5A3E"/>
    <w:rsid w:val="00D733CA"/>
    <w:rsid w:val="00D83186"/>
    <w:rsid w:val="00E27677"/>
    <w:rsid w:val="00EB2F41"/>
    <w:rsid w:val="00F02BD7"/>
    <w:rsid w:val="00F162B2"/>
    <w:rsid w:val="00F33ACE"/>
    <w:rsid w:val="00F520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lace"/>
  <w:smartTagType w:namespaceuri="urn:schemas-microsoft-com:office:smarttags" w:name="country-region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850EE"/>
    <w:pPr>
      <w:spacing w:after="200" w:line="276" w:lineRule="auto"/>
    </w:pPr>
    <w:rPr>
      <w:rFonts w:ascii="Calibri" w:hAnsi="Calibri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A850EE"/>
    <w:pPr>
      <w:spacing w:after="0" w:line="240" w:lineRule="auto"/>
      <w:ind w:left="720"/>
      <w:contextualSpacing/>
    </w:pPr>
    <w:rPr>
      <w:sz w:val="24"/>
      <w:szCs w:val="24"/>
    </w:rPr>
  </w:style>
  <w:style w:type="paragraph" w:customStyle="1" w:styleId="normal0">
    <w:name w:val="normal"/>
    <w:uiPriority w:val="99"/>
    <w:rsid w:val="00A850EE"/>
    <w:pPr>
      <w:spacing w:line="276" w:lineRule="auto"/>
    </w:pPr>
    <w:rPr>
      <w:rFonts w:ascii="Arial" w:hAnsi="Arial" w:cs="Arial"/>
      <w:color w:val="000000"/>
    </w:rPr>
  </w:style>
  <w:style w:type="paragraph" w:styleId="BalloonText">
    <w:name w:val="Balloon Text"/>
    <w:basedOn w:val="Normal"/>
    <w:link w:val="BalloonTextChar"/>
    <w:uiPriority w:val="99"/>
    <w:rsid w:val="00490160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490160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578956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956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hyperlink" Target="http://www.uline.com/Product/Detail/S-16944/Indestructo-Literature-Mailers/14-x-14-x-5-White-Literature-Mailers" TargetMode="External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8.jpeg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9</TotalTime>
  <Pages>4</Pages>
  <Words>906</Words>
  <Characters>5170</Characters>
  <Application>Microsoft Office Outlook</Application>
  <DocSecurity>0</DocSecurity>
  <Lines>0</Lines>
  <Paragraphs>0</Paragraphs>
  <ScaleCrop>false</ScaleCrop>
  <Company>Partners HealthCare System, Inc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Clinical Research Coordinator SOPs: Stool kit assembly and shipping</dc:title>
  <dc:subject/>
  <dc:creator>Partners Information Systems</dc:creator>
  <cp:keywords/>
  <dc:description/>
  <cp:lastModifiedBy>Partners Information Systems</cp:lastModifiedBy>
  <cp:revision>12</cp:revision>
  <cp:lastPrinted>2013-10-04T19:16:00Z</cp:lastPrinted>
  <dcterms:created xsi:type="dcterms:W3CDTF">2013-10-08T12:01:00Z</dcterms:created>
  <dcterms:modified xsi:type="dcterms:W3CDTF">2013-10-18T20:38:00Z</dcterms:modified>
</cp:coreProperties>
</file>