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B4" w:rsidRDefault="00700CB4" w:rsidP="00684D23">
      <w:pPr>
        <w:rPr>
          <w:rStyle w:val="Heading1Char"/>
          <w:sz w:val="18"/>
          <w:szCs w:val="18"/>
          <w:u w:val="none"/>
        </w:rPr>
      </w:pPr>
      <w:r w:rsidRPr="00D75787">
        <w:rPr>
          <w:rStyle w:val="Heading1Char"/>
          <w:b/>
          <w:sz w:val="18"/>
          <w:szCs w:val="18"/>
          <w:u w:val="none"/>
        </w:rPr>
        <w:t xml:space="preserve">Follow Up Visits  </w:t>
      </w:r>
      <w:r w:rsidRPr="00D75787">
        <w:rPr>
          <w:rStyle w:val="Heading1Char"/>
          <w:sz w:val="18"/>
          <w:szCs w:val="18"/>
          <w:u w:val="none"/>
        </w:rPr>
        <w:t>(Non-IBD controls and IBD subjects)</w:t>
      </w:r>
    </w:p>
    <w:p w:rsidR="00700CB4" w:rsidRPr="00D75787" w:rsidRDefault="00700CB4" w:rsidP="00684D23">
      <w:pPr>
        <w:rPr>
          <w:rStyle w:val="Heading1Char"/>
          <w:i/>
          <w:sz w:val="18"/>
          <w:szCs w:val="18"/>
          <w:u w:val="none"/>
        </w:rPr>
      </w:pPr>
      <w:r w:rsidRPr="00D75787">
        <w:rPr>
          <w:rStyle w:val="Heading1Char"/>
          <w:i/>
          <w:sz w:val="18"/>
          <w:szCs w:val="18"/>
          <w:u w:val="none"/>
        </w:rPr>
        <w:t xml:space="preserve">IBD subjects will have follow-up visits at months 3, 6, 9, and 12. Controls will have follow-up visits at </w:t>
      </w:r>
      <w:r>
        <w:rPr>
          <w:rStyle w:val="Heading1Char"/>
          <w:i/>
          <w:sz w:val="18"/>
          <w:szCs w:val="18"/>
          <w:u w:val="none"/>
        </w:rPr>
        <w:t xml:space="preserve">months 6 &amp; </w:t>
      </w:r>
      <w:r w:rsidRPr="00D75787">
        <w:rPr>
          <w:rStyle w:val="Heading1Char"/>
          <w:i/>
          <w:sz w:val="18"/>
          <w:szCs w:val="18"/>
          <w:u w:val="none"/>
        </w:rPr>
        <w:t xml:space="preserve">12 </w:t>
      </w:r>
    </w:p>
    <w:p w:rsidR="00700CB4" w:rsidRPr="00D75787" w:rsidRDefault="00700CB4" w:rsidP="00684D23">
      <w:pPr>
        <w:rPr>
          <w:rStyle w:val="Heading1Char"/>
          <w:b/>
          <w:sz w:val="18"/>
          <w:szCs w:val="18"/>
        </w:rPr>
      </w:pPr>
    </w:p>
    <w:p w:rsidR="00700CB4" w:rsidRPr="00D75787" w:rsidRDefault="00700CB4" w:rsidP="00684D23">
      <w:pPr>
        <w:ind w:hanging="770"/>
        <w:rPr>
          <w:rStyle w:val="Heading1Char"/>
          <w:b/>
          <w:sz w:val="18"/>
          <w:szCs w:val="18"/>
        </w:rPr>
      </w:pPr>
      <w:r>
        <w:rPr>
          <w:rStyle w:val="Heading1Char"/>
          <w:b/>
          <w:sz w:val="18"/>
          <w:szCs w:val="18"/>
          <w:u w:val="none"/>
        </w:rPr>
        <w:t xml:space="preserve">  </w:t>
      </w:r>
      <w:r w:rsidRPr="00D75787">
        <w:rPr>
          <w:rStyle w:val="Heading1Char"/>
          <w:b/>
          <w:sz w:val="18"/>
          <w:szCs w:val="18"/>
          <w:u w:val="none"/>
        </w:rPr>
        <w:t xml:space="preserve">Month: (circle one)         </w:t>
      </w:r>
      <w:r w:rsidRPr="00D75787">
        <w:rPr>
          <w:rStyle w:val="Heading1Char"/>
          <w:sz w:val="18"/>
          <w:szCs w:val="18"/>
          <w:u w:val="none"/>
        </w:rPr>
        <w:t>3          6          9         12          other______________</w:t>
      </w:r>
    </w:p>
    <w:p w:rsidR="00700CB4" w:rsidRPr="00880DBA" w:rsidRDefault="00700CB4" w:rsidP="00684D23">
      <w:pPr>
        <w:ind w:hanging="770"/>
        <w:rPr>
          <w:rStyle w:val="Heading1Char"/>
          <w:i/>
          <w:sz w:val="10"/>
          <w:szCs w:val="10"/>
          <w:u w:val="none"/>
        </w:rPr>
      </w:pPr>
    </w:p>
    <w:p w:rsidR="00700CB4" w:rsidRPr="00D75787" w:rsidRDefault="00700CB4" w:rsidP="00684D23">
      <w:pPr>
        <w:ind w:hanging="7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D75787">
        <w:rPr>
          <w:rFonts w:ascii="Tahoma" w:hAnsi="Tahoma" w:cs="Tahoma"/>
          <w:b/>
          <w:bCs/>
          <w:sz w:val="18"/>
          <w:szCs w:val="18"/>
        </w:rPr>
        <w:t>Diagnosis (circle one):</w:t>
      </w:r>
      <w:r w:rsidRPr="00D75787">
        <w:rPr>
          <w:rFonts w:ascii="Tahoma" w:hAnsi="Tahoma" w:cs="Tahoma"/>
          <w:bCs/>
          <w:sz w:val="18"/>
          <w:szCs w:val="18"/>
        </w:rPr>
        <w:t xml:space="preserve">   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sz w:val="18"/>
          <w:szCs w:val="18"/>
        </w:rPr>
        <w:t>Crohn’s disease</w:t>
      </w:r>
      <w:r w:rsidRPr="00D75787">
        <w:rPr>
          <w:rFonts w:ascii="Tahoma" w:hAnsi="Tahoma" w:cs="Tahoma"/>
          <w:bCs/>
          <w:sz w:val="18"/>
          <w:szCs w:val="18"/>
        </w:rPr>
        <w:tab/>
        <w:t xml:space="preserve">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sz w:val="18"/>
          <w:szCs w:val="18"/>
        </w:rPr>
        <w:t xml:space="preserve">ulcerative colitis    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sz w:val="18"/>
          <w:szCs w:val="18"/>
        </w:rPr>
        <w:t>non-IBD control</w:t>
      </w:r>
    </w:p>
    <w:p w:rsidR="00700CB4" w:rsidRPr="00D75787" w:rsidRDefault="00700CB4" w:rsidP="00684D23">
      <w:pPr>
        <w:ind w:hanging="770"/>
        <w:rPr>
          <w:rFonts w:ascii="Tahoma" w:hAnsi="Tahoma" w:cs="Tahoma"/>
          <w:bCs/>
          <w:sz w:val="18"/>
          <w:szCs w:val="18"/>
        </w:rPr>
      </w:pPr>
    </w:p>
    <w:p w:rsidR="00700CB4" w:rsidRPr="00D75787" w:rsidRDefault="00700CB4" w:rsidP="00684D23">
      <w:pPr>
        <w:ind w:hanging="7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</w:t>
      </w:r>
      <w:r w:rsidRPr="00D75787">
        <w:rPr>
          <w:rFonts w:ascii="Tahoma" w:hAnsi="Tahoma" w:cs="Tahoma"/>
          <w:bCs/>
          <w:sz w:val="18"/>
          <w:szCs w:val="18"/>
        </w:rPr>
        <w:t xml:space="preserve">For UC and CD, has the disease classification changed since baseline? </w:t>
      </w:r>
      <w:r w:rsidRPr="00D75787">
        <w:rPr>
          <w:rFonts w:ascii="Tahoma" w:hAnsi="Tahoma" w:cs="Tahoma"/>
          <w:b/>
          <w:bCs/>
          <w:i/>
          <w:sz w:val="18"/>
          <w:szCs w:val="18"/>
        </w:rPr>
        <w:t>If no, skip to “Disease information”</w:t>
      </w:r>
      <w:r w:rsidRPr="00D75787">
        <w:rPr>
          <w:rFonts w:ascii="Tahoma" w:hAnsi="Tahoma" w:cs="Tahoma"/>
          <w:b/>
          <w:bCs/>
          <w:sz w:val="18"/>
          <w:szCs w:val="18"/>
        </w:rPr>
        <w:t>.</w:t>
      </w:r>
    </w:p>
    <w:p w:rsidR="00700CB4" w:rsidRPr="00880DBA" w:rsidRDefault="00700CB4" w:rsidP="00684D23">
      <w:pPr>
        <w:rPr>
          <w:rFonts w:ascii="Tahoma" w:hAnsi="Tahoma" w:cs="Tahoma"/>
          <w:bCs/>
          <w:sz w:val="10"/>
          <w:szCs w:val="10"/>
        </w:rPr>
      </w:pPr>
    </w:p>
    <w:p w:rsidR="00700CB4" w:rsidRPr="00D75787" w:rsidRDefault="00700CB4" w:rsidP="00684D23">
      <w:pPr>
        <w:rPr>
          <w:rFonts w:ascii="Tahoma" w:hAnsi="Tahoma" w:cs="Tahoma"/>
          <w:bCs/>
          <w:sz w:val="18"/>
          <w:szCs w:val="18"/>
        </w:rPr>
      </w:pPr>
      <w:r w:rsidRPr="00D75787">
        <w:rPr>
          <w:rFonts w:ascii="Tahoma" w:hAnsi="Tahoma" w:cs="Tahoma"/>
          <w:bCs/>
          <w:sz w:val="18"/>
          <w:szCs w:val="18"/>
        </w:rPr>
        <w:t>If classification has changed, what is the new classification: (only complete if it has changed since baseline)</w:t>
      </w:r>
    </w:p>
    <w:tbl>
      <w:tblPr>
        <w:tblpPr w:leftFromText="180" w:rightFromText="180" w:vertAnchor="text" w:horzAnchor="margin" w:tblpXSpec="right" w:tblpY="95"/>
        <w:tblW w:w="8971" w:type="dxa"/>
        <w:tblLook w:val="01E0"/>
      </w:tblPr>
      <w:tblGrid>
        <w:gridCol w:w="8971"/>
      </w:tblGrid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75787">
              <w:rPr>
                <w:rFonts w:ascii="Tahoma" w:hAnsi="Tahoma" w:cs="Tahoma"/>
                <w:bCs/>
                <w:sz w:val="18"/>
                <w:szCs w:val="18"/>
              </w:rPr>
              <w:t>If Crohn’s disease:</w:t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</w:p>
        </w:tc>
      </w:tr>
      <w:tr w:rsidR="00700CB4" w:rsidRPr="00D75787" w:rsidTr="00BA2B7E">
        <w:trPr>
          <w:trHeight w:val="165"/>
        </w:trPr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Location prior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TI (L1)                      Behavior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Inflammatory (B1)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to surgery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Colon (L2)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Stricturing</w:t>
            </w:r>
            <w:proofErr w:type="spellEnd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(B2)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</w:t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Ileocolon</w:t>
            </w:r>
            <w:proofErr w:type="spellEnd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(L3)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Penetrating (B3)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</w:t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Upper GI (L4)              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Inflammatory, perianal (B1p)</w:t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      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TI &amp; UGI (L1+L4)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Stricturing</w:t>
            </w:r>
            <w:proofErr w:type="spellEnd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, </w:t>
            </w:r>
            <w:proofErr w:type="spellStart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perianal</w:t>
            </w:r>
            <w:proofErr w:type="spellEnd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(B2p)</w:t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Colon &amp; UGI (L2+L4)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Penetrating, perianal (B3p)</w:t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  <w:t xml:space="preserve">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Ileocolon</w:t>
            </w:r>
            <w:proofErr w:type="spellEnd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&amp; UGI (L3 +L4)</w:t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Cs/>
                <w:sz w:val="18"/>
                <w:szCs w:val="18"/>
              </w:rPr>
              <w:t>If Ulcerative colitis:</w:t>
            </w:r>
            <w:r w:rsidRPr="00D7578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</w:t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Extent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Proctitis</w:t>
            </w:r>
            <w:proofErr w:type="spellEnd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(E1)</w:t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Left-sided (E2)</w:t>
            </w:r>
          </w:p>
        </w:tc>
      </w:tr>
      <w:tr w:rsidR="00700CB4" w:rsidRPr="00D75787" w:rsidTr="00BA2B7E">
        <w:tc>
          <w:tcPr>
            <w:tcW w:w="8971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Pancolitis</w:t>
            </w:r>
            <w:proofErr w:type="spellEnd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(E3)</w:t>
            </w:r>
          </w:p>
        </w:tc>
      </w:tr>
    </w:tbl>
    <w:p w:rsidR="00700CB4" w:rsidRPr="00D75787" w:rsidRDefault="00700CB4" w:rsidP="00684D23">
      <w:pPr>
        <w:ind w:hanging="770"/>
        <w:rPr>
          <w:rFonts w:ascii="Tahoma" w:hAnsi="Tahoma" w:cs="Tahoma"/>
          <w:bCs/>
          <w:sz w:val="18"/>
          <w:szCs w:val="18"/>
        </w:rPr>
      </w:pPr>
    </w:p>
    <w:p w:rsidR="00700CB4" w:rsidRPr="00D75787" w:rsidRDefault="00700CB4" w:rsidP="00684D23">
      <w:pPr>
        <w:ind w:hanging="770"/>
        <w:rPr>
          <w:rFonts w:ascii="Tahoma" w:hAnsi="Tahoma" w:cs="Tahoma"/>
          <w:b/>
          <w:sz w:val="18"/>
          <w:szCs w:val="18"/>
        </w:rPr>
      </w:pPr>
      <w:r>
        <w:rPr>
          <w:rStyle w:val="Heading1Char"/>
          <w:b/>
          <w:sz w:val="18"/>
          <w:szCs w:val="18"/>
          <w:u w:val="none"/>
        </w:rPr>
        <w:t xml:space="preserve"> </w:t>
      </w:r>
      <w:r w:rsidRPr="00D75787">
        <w:rPr>
          <w:rStyle w:val="Heading1Char"/>
          <w:b/>
          <w:sz w:val="18"/>
          <w:szCs w:val="18"/>
          <w:u w:val="none"/>
        </w:rPr>
        <w:t>Disease information (if CD or UC):</w:t>
      </w:r>
    </w:p>
    <w:tbl>
      <w:tblPr>
        <w:tblpPr w:leftFromText="180" w:rightFromText="180" w:vertAnchor="text" w:horzAnchor="margin" w:tblpX="-552" w:tblpY="277"/>
        <w:tblW w:w="10118" w:type="dxa"/>
        <w:tblLayout w:type="fixed"/>
        <w:tblLook w:val="01E0"/>
      </w:tblPr>
      <w:tblGrid>
        <w:gridCol w:w="10118"/>
      </w:tblGrid>
      <w:tr w:rsidR="00700CB4" w:rsidRPr="00D75787" w:rsidTr="000310F1">
        <w:tc>
          <w:tcPr>
            <w:tcW w:w="10118" w:type="dxa"/>
            <w:vAlign w:val="center"/>
          </w:tcPr>
          <w:p w:rsidR="00700CB4" w:rsidRPr="00D75787" w:rsidRDefault="00700CB4" w:rsidP="000310F1">
            <w:pPr>
              <w:rPr>
                <w:rFonts w:ascii="Tahoma" w:hAnsi="Tahoma" w:cs="Tahoma"/>
                <w:sz w:val="18"/>
                <w:szCs w:val="18"/>
              </w:rPr>
            </w:pPr>
            <w:r w:rsidRPr="00D75787">
              <w:rPr>
                <w:rFonts w:ascii="Tahoma" w:hAnsi="Tahoma" w:cs="Tahoma"/>
                <w:sz w:val="18"/>
                <w:szCs w:val="18"/>
              </w:rPr>
              <w:t>Has the subject experienced a flare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since the last study visit?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D7578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  <w:r w:rsidRPr="00D75787">
              <w:rPr>
                <w:rFonts w:ascii="Tahoma" w:hAnsi="Tahoma" w:cs="Tahoma"/>
                <w:sz w:val="18"/>
                <w:szCs w:val="18"/>
              </w:rPr>
              <w:t xml:space="preserve">          Number of times: ____________</w:t>
            </w:r>
          </w:p>
        </w:tc>
      </w:tr>
      <w:tr w:rsidR="00700CB4" w:rsidRPr="00D75787" w:rsidTr="000310F1">
        <w:tc>
          <w:tcPr>
            <w:tcW w:w="10118" w:type="dxa"/>
            <w:vAlign w:val="center"/>
          </w:tcPr>
          <w:p w:rsidR="00700CB4" w:rsidRPr="00D75787" w:rsidRDefault="00700CB4" w:rsidP="000310F1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700CB4" w:rsidRPr="00D75787" w:rsidTr="000310F1">
        <w:tc>
          <w:tcPr>
            <w:tcW w:w="10118" w:type="dxa"/>
            <w:vAlign w:val="center"/>
          </w:tcPr>
          <w:p w:rsidR="00700CB4" w:rsidRDefault="00700CB4" w:rsidP="000310F1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Has the subje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ct had any changes in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IBD medications since the last visit (including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dosing changes)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</w:p>
          <w:p w:rsidR="00700CB4" w:rsidRDefault="00700CB4" w:rsidP="000310F1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  <w:p w:rsidR="00700CB4" w:rsidRPr="00D75787" w:rsidRDefault="00700CB4" w:rsidP="000310F1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</w:tbl>
    <w:p w:rsidR="00700CB4" w:rsidRPr="00D75787" w:rsidRDefault="00700CB4" w:rsidP="00684D23">
      <w:pPr>
        <w:rPr>
          <w:rFonts w:ascii="Tahoma" w:hAnsi="Tahoma" w:cs="Tahoma"/>
          <w:sz w:val="18"/>
          <w:szCs w:val="18"/>
        </w:rPr>
      </w:pPr>
    </w:p>
    <w:p w:rsidR="00700CB4" w:rsidRPr="00D75787" w:rsidRDefault="00700CB4" w:rsidP="000310F1">
      <w:pPr>
        <w:ind w:hanging="660"/>
        <w:rPr>
          <w:rFonts w:ascii="Tahoma" w:hAnsi="Tahoma" w:cs="Tahoma"/>
          <w:b/>
          <w:sz w:val="18"/>
          <w:szCs w:val="18"/>
        </w:rPr>
      </w:pPr>
      <w:r w:rsidRPr="00D75787">
        <w:rPr>
          <w:rStyle w:val="Heading1Char"/>
          <w:b/>
          <w:sz w:val="18"/>
          <w:szCs w:val="18"/>
          <w:u w:val="none"/>
        </w:rPr>
        <w:t>Additional information (all subjects):</w:t>
      </w:r>
    </w:p>
    <w:tbl>
      <w:tblPr>
        <w:tblpPr w:leftFromText="180" w:rightFromText="180" w:vertAnchor="text" w:horzAnchor="margin" w:tblpXSpec="center" w:tblpY="277"/>
        <w:tblW w:w="10760" w:type="dxa"/>
        <w:tblLayout w:type="fixed"/>
        <w:tblLook w:val="01E0"/>
      </w:tblPr>
      <w:tblGrid>
        <w:gridCol w:w="10760"/>
      </w:tblGrid>
      <w:tr w:rsidR="00700CB4" w:rsidRPr="00D75787" w:rsidTr="000310F1">
        <w:tc>
          <w:tcPr>
            <w:tcW w:w="10760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Has the subject had colonoscopy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 ----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sym w:font="Wingdings" w:char="F0E0"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Date and path results : ______/________/____________</w:t>
            </w:r>
          </w:p>
        </w:tc>
      </w:tr>
      <w:tr w:rsidR="00700CB4" w:rsidRPr="00D75787" w:rsidTr="000310F1">
        <w:tc>
          <w:tcPr>
            <w:tcW w:w="10760" w:type="dxa"/>
            <w:vAlign w:val="center"/>
          </w:tcPr>
          <w:p w:rsidR="00080945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proofErr w:type="gramStart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since</w:t>
            </w:r>
            <w:proofErr w:type="gramEnd"/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the last study visit?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  <w:r w:rsidR="00080945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        </w:t>
            </w:r>
            <w:r w:rsidR="00080945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_________________________</w:t>
            </w:r>
          </w:p>
          <w:p w:rsidR="00080945" w:rsidRDefault="00080945" w:rsidP="00080945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  <w:p w:rsidR="00700CB4" w:rsidRPr="00D75787" w:rsidRDefault="00080945" w:rsidP="00080945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SES-CD or Baron score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(IBD Only)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: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________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700CB4" w:rsidRPr="00D75787" w:rsidTr="000310F1">
        <w:tc>
          <w:tcPr>
            <w:tcW w:w="10760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700CB4" w:rsidRPr="00D75787" w:rsidTr="000310F1">
        <w:tc>
          <w:tcPr>
            <w:tcW w:w="10760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sz w:val="18"/>
                <w:szCs w:val="18"/>
              </w:rPr>
              <w:t xml:space="preserve">Has the subject been hospitalized          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D75787">
              <w:rPr>
                <w:rFonts w:ascii="Tahoma" w:hAnsi="Tahoma" w:cs="Tahoma"/>
                <w:sz w:val="18"/>
                <w:szCs w:val="18"/>
              </w:rPr>
              <w:t xml:space="preserve">           Number of times: ____________</w:t>
            </w:r>
          </w:p>
        </w:tc>
      </w:tr>
      <w:tr w:rsidR="00700CB4" w:rsidRPr="00D75787" w:rsidTr="000310F1">
        <w:tc>
          <w:tcPr>
            <w:tcW w:w="10760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proofErr w:type="gramStart"/>
            <w:r w:rsidRPr="00D75787">
              <w:rPr>
                <w:rFonts w:ascii="Tahoma" w:hAnsi="Tahoma" w:cs="Tahoma"/>
                <w:sz w:val="18"/>
                <w:szCs w:val="18"/>
              </w:rPr>
              <w:t>for</w:t>
            </w:r>
            <w:proofErr w:type="gramEnd"/>
            <w:r w:rsidRPr="00D75787">
              <w:rPr>
                <w:rFonts w:ascii="Tahoma" w:hAnsi="Tahoma" w:cs="Tahoma"/>
                <w:sz w:val="18"/>
                <w:szCs w:val="18"/>
              </w:rPr>
              <w:t xml:space="preserve"> any reason since the last study visit?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700CB4" w:rsidRPr="00D75787" w:rsidTr="000310F1">
        <w:tc>
          <w:tcPr>
            <w:tcW w:w="10760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0CB4" w:rsidRPr="00D75787" w:rsidTr="000310F1">
        <w:tc>
          <w:tcPr>
            <w:tcW w:w="10760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sz w:val="18"/>
                <w:szCs w:val="18"/>
              </w:rPr>
            </w:pPr>
            <w:r w:rsidRPr="00D75787">
              <w:rPr>
                <w:rFonts w:ascii="Tahoma" w:hAnsi="Tahoma" w:cs="Tahoma"/>
                <w:sz w:val="18"/>
                <w:szCs w:val="18"/>
              </w:rPr>
              <w:t xml:space="preserve">Has the subject had any acute diarrheal 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D75787">
              <w:rPr>
                <w:rFonts w:ascii="Tahoma" w:hAnsi="Tahoma" w:cs="Tahoma"/>
                <w:sz w:val="18"/>
                <w:szCs w:val="18"/>
              </w:rPr>
              <w:t xml:space="preserve">           If yes, specify: ____________</w:t>
            </w:r>
          </w:p>
        </w:tc>
      </w:tr>
      <w:tr w:rsidR="00700CB4" w:rsidRPr="00D75787" w:rsidTr="000310F1">
        <w:tc>
          <w:tcPr>
            <w:tcW w:w="10760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D75787">
              <w:rPr>
                <w:rFonts w:ascii="Tahoma" w:hAnsi="Tahoma" w:cs="Tahoma"/>
                <w:sz w:val="18"/>
                <w:szCs w:val="18"/>
              </w:rPr>
              <w:t>illness</w:t>
            </w:r>
            <w:proofErr w:type="gramEnd"/>
            <w:r w:rsidRPr="00D75787">
              <w:rPr>
                <w:rFonts w:ascii="Tahoma" w:hAnsi="Tahoma" w:cs="Tahoma"/>
                <w:sz w:val="18"/>
                <w:szCs w:val="18"/>
              </w:rPr>
              <w:t xml:space="preserve"> since the last study visit?                     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700CB4" w:rsidRPr="00D75787" w:rsidTr="000310F1">
        <w:tc>
          <w:tcPr>
            <w:tcW w:w="10760" w:type="dxa"/>
            <w:vAlign w:val="center"/>
          </w:tcPr>
          <w:p w:rsidR="00700CB4" w:rsidRPr="00D75787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  <w:p w:rsidR="00700CB4" w:rsidRPr="00D75787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Has the subject used any antibiotics since the last visit?   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Yes  </w:t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4319D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="004319D8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  <w:p w:rsidR="00700CB4" w:rsidRPr="00D75787" w:rsidRDefault="00700CB4" w:rsidP="00684D23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</w:tbl>
    <w:p w:rsidR="00700CB4" w:rsidRPr="00D75787" w:rsidRDefault="00700CB4" w:rsidP="00684D23">
      <w:pPr>
        <w:rPr>
          <w:rFonts w:ascii="Tahoma" w:hAnsi="Tahoma" w:cs="Tahoma"/>
          <w:sz w:val="18"/>
          <w:szCs w:val="18"/>
        </w:rPr>
      </w:pPr>
    </w:p>
    <w:p w:rsidR="00700CB4" w:rsidRPr="00D75787" w:rsidRDefault="00700CB4" w:rsidP="00684D23">
      <w:pPr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pPr>
    </w:p>
    <w:p w:rsidR="00700CB4" w:rsidRPr="00D75787" w:rsidRDefault="00700CB4" w:rsidP="000310F1">
      <w:pPr>
        <w:ind w:hanging="660"/>
        <w:rPr>
          <w:rStyle w:val="Heading1Char"/>
          <w:b/>
          <w:sz w:val="18"/>
          <w:szCs w:val="18"/>
          <w:u w:val="none"/>
        </w:rPr>
      </w:pPr>
      <w:r w:rsidRPr="00D75787">
        <w:rPr>
          <w:rStyle w:val="Heading1Char"/>
          <w:b/>
          <w:sz w:val="18"/>
          <w:szCs w:val="18"/>
          <w:u w:val="none"/>
        </w:rPr>
        <w:t>Current medications:</w:t>
      </w:r>
    </w:p>
    <w:p w:rsidR="00700CB4" w:rsidRPr="00D75787" w:rsidRDefault="00700CB4" w:rsidP="00684D23">
      <w:pPr>
        <w:ind w:hanging="770"/>
        <w:rPr>
          <w:rStyle w:val="Heading1Char"/>
          <w:sz w:val="18"/>
          <w:szCs w:val="18"/>
          <w:u w:val="none"/>
        </w:rPr>
      </w:pPr>
    </w:p>
    <w:p w:rsidR="00700CB4" w:rsidRDefault="00700CB4" w:rsidP="000310F1">
      <w:pPr>
        <w:spacing w:line="360" w:lineRule="auto"/>
        <w:ind w:hanging="660"/>
        <w:rPr>
          <w:rStyle w:val="Heading1Char"/>
          <w:sz w:val="18"/>
          <w:szCs w:val="18"/>
          <w:u w:val="none"/>
        </w:rPr>
      </w:pPr>
      <w:r w:rsidRPr="00D75787">
        <w:rPr>
          <w:rStyle w:val="Heading1Char"/>
          <w:sz w:val="18"/>
          <w:szCs w:val="18"/>
          <w:u w:val="none"/>
        </w:rPr>
        <w:t>_______________________________________________________________________________</w:t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  <w:t>___________________</w:t>
      </w:r>
      <w:r w:rsidRPr="00D75787">
        <w:rPr>
          <w:rStyle w:val="Heading1Char"/>
          <w:sz w:val="18"/>
          <w:szCs w:val="18"/>
          <w:u w:val="none"/>
        </w:rPr>
        <w:t>___</w:t>
      </w:r>
    </w:p>
    <w:p w:rsidR="00700CB4" w:rsidRPr="00D75787" w:rsidRDefault="00700CB4" w:rsidP="000310F1">
      <w:pPr>
        <w:spacing w:line="360" w:lineRule="auto"/>
        <w:ind w:hanging="660"/>
        <w:rPr>
          <w:rStyle w:val="Heading1Char"/>
          <w:sz w:val="18"/>
          <w:szCs w:val="18"/>
        </w:rPr>
      </w:pPr>
      <w:r w:rsidRPr="00D75787">
        <w:rPr>
          <w:rStyle w:val="Heading1Char"/>
          <w:sz w:val="18"/>
          <w:szCs w:val="18"/>
          <w:u w:val="none"/>
        </w:rPr>
        <w:t>______________________________________________________________________________</w:t>
      </w:r>
      <w:r>
        <w:rPr>
          <w:rStyle w:val="Heading1Char"/>
          <w:sz w:val="18"/>
          <w:szCs w:val="18"/>
          <w:u w:val="none"/>
        </w:rPr>
        <w:t>_______</w:t>
      </w:r>
      <w:r w:rsidRPr="00D75787">
        <w:rPr>
          <w:rStyle w:val="Heading1Char"/>
          <w:sz w:val="18"/>
          <w:szCs w:val="18"/>
          <w:u w:val="none"/>
        </w:rPr>
        <w:t>_</w:t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  <w:t>____________</w:t>
      </w:r>
      <w:r w:rsidRPr="00D75787">
        <w:rPr>
          <w:rStyle w:val="Heading1Char"/>
          <w:sz w:val="18"/>
          <w:szCs w:val="18"/>
          <w:u w:val="none"/>
        </w:rPr>
        <w:t>___</w:t>
      </w:r>
    </w:p>
    <w:p w:rsidR="00700CB4" w:rsidRPr="00D75787" w:rsidRDefault="00700CB4" w:rsidP="000310F1">
      <w:pPr>
        <w:spacing w:line="360" w:lineRule="auto"/>
        <w:ind w:hanging="660"/>
        <w:rPr>
          <w:rStyle w:val="Heading1Char"/>
          <w:sz w:val="18"/>
          <w:szCs w:val="18"/>
        </w:rPr>
      </w:pPr>
      <w:r w:rsidRPr="00D75787">
        <w:rPr>
          <w:rStyle w:val="Heading1Char"/>
          <w:sz w:val="18"/>
          <w:szCs w:val="18"/>
          <w:u w:val="none"/>
        </w:rPr>
        <w:t>_______________________________________________________________________________</w:t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  <w:t>___________________</w:t>
      </w:r>
      <w:r w:rsidRPr="00D75787">
        <w:rPr>
          <w:rStyle w:val="Heading1Char"/>
          <w:sz w:val="18"/>
          <w:szCs w:val="18"/>
          <w:u w:val="none"/>
        </w:rPr>
        <w:t>___</w:t>
      </w:r>
    </w:p>
    <w:p w:rsidR="00700CB4" w:rsidRPr="00D75787" w:rsidRDefault="00700CB4" w:rsidP="000310F1">
      <w:pPr>
        <w:spacing w:line="360" w:lineRule="auto"/>
        <w:ind w:hanging="660"/>
        <w:rPr>
          <w:rStyle w:val="Heading1Char"/>
          <w:sz w:val="18"/>
          <w:szCs w:val="18"/>
        </w:rPr>
      </w:pPr>
      <w:r w:rsidRPr="00D75787">
        <w:rPr>
          <w:rStyle w:val="Heading1Char"/>
          <w:sz w:val="18"/>
          <w:szCs w:val="18"/>
          <w:u w:val="none"/>
        </w:rPr>
        <w:t>_______________________________________________________________________________</w:t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  <w:t>___________________</w:t>
      </w:r>
      <w:r w:rsidRPr="00D75787">
        <w:rPr>
          <w:rStyle w:val="Heading1Char"/>
          <w:sz w:val="18"/>
          <w:szCs w:val="18"/>
          <w:u w:val="none"/>
        </w:rPr>
        <w:t>___</w:t>
      </w:r>
    </w:p>
    <w:p w:rsidR="00700CB4" w:rsidRPr="00D75787" w:rsidRDefault="00700CB4" w:rsidP="000310F1">
      <w:pPr>
        <w:ind w:hanging="660"/>
        <w:rPr>
          <w:rFonts w:ascii="Tahoma" w:hAnsi="Tahoma" w:cs="Tahoma"/>
          <w:sz w:val="18"/>
          <w:szCs w:val="18"/>
        </w:rPr>
      </w:pPr>
    </w:p>
    <w:p w:rsidR="00700CB4" w:rsidRDefault="00700CB4" w:rsidP="000310F1">
      <w:pPr>
        <w:ind w:hanging="660"/>
        <w:rPr>
          <w:rStyle w:val="Heading1Char"/>
          <w:b/>
          <w:sz w:val="18"/>
          <w:szCs w:val="18"/>
          <w:u w:val="none"/>
        </w:rPr>
      </w:pPr>
    </w:p>
    <w:p w:rsidR="00700CB4" w:rsidRDefault="00700CB4" w:rsidP="000310F1">
      <w:pPr>
        <w:ind w:hanging="660"/>
        <w:rPr>
          <w:rStyle w:val="Heading1Char"/>
          <w:b/>
          <w:sz w:val="18"/>
          <w:szCs w:val="18"/>
          <w:u w:val="none"/>
        </w:rPr>
      </w:pPr>
    </w:p>
    <w:p w:rsidR="00700CB4" w:rsidRPr="00D75787" w:rsidRDefault="00700CB4" w:rsidP="000310F1">
      <w:pPr>
        <w:ind w:hanging="660"/>
        <w:rPr>
          <w:rStyle w:val="Heading1Char"/>
          <w:b/>
          <w:sz w:val="18"/>
          <w:szCs w:val="18"/>
          <w:u w:val="none"/>
        </w:rPr>
      </w:pPr>
      <w:r w:rsidRPr="00D75787">
        <w:rPr>
          <w:rStyle w:val="Heading1Char"/>
          <w:b/>
          <w:sz w:val="18"/>
          <w:szCs w:val="18"/>
          <w:u w:val="none"/>
        </w:rPr>
        <w:t>Additional chronic medications since last visit:</w:t>
      </w:r>
    </w:p>
    <w:p w:rsidR="00700CB4" w:rsidRPr="00D75787" w:rsidRDefault="00700CB4" w:rsidP="000310F1">
      <w:pPr>
        <w:ind w:left="-660"/>
        <w:rPr>
          <w:rStyle w:val="Heading1Char"/>
          <w:sz w:val="18"/>
          <w:szCs w:val="18"/>
          <w:u w:val="none"/>
        </w:rPr>
      </w:pPr>
      <w:proofErr w:type="gramStart"/>
      <w:r w:rsidRPr="00D75787">
        <w:rPr>
          <w:rStyle w:val="Heading1Char"/>
          <w:sz w:val="18"/>
          <w:szCs w:val="18"/>
          <w:u w:val="none"/>
        </w:rPr>
        <w:t>e.g</w:t>
      </w:r>
      <w:proofErr w:type="gramEnd"/>
      <w:r w:rsidRPr="00D75787">
        <w:rPr>
          <w:rStyle w:val="Heading1Char"/>
          <w:sz w:val="18"/>
          <w:szCs w:val="18"/>
          <w:u w:val="none"/>
        </w:rPr>
        <w:t xml:space="preserve">. </w:t>
      </w:r>
      <w:r w:rsidRPr="00D75787">
        <w:rPr>
          <w:rFonts w:ascii="Tahoma" w:hAnsi="Tahoma" w:cs="Tahoma"/>
          <w:sz w:val="18"/>
          <w:szCs w:val="18"/>
        </w:rPr>
        <w:t>acid reducing medications (</w:t>
      </w:r>
      <w:proofErr w:type="spellStart"/>
      <w:r w:rsidRPr="00D75787">
        <w:rPr>
          <w:rFonts w:ascii="Tahoma" w:hAnsi="Tahoma" w:cs="Tahoma"/>
          <w:sz w:val="18"/>
          <w:szCs w:val="18"/>
        </w:rPr>
        <w:t>Omeprazole</w:t>
      </w:r>
      <w:proofErr w:type="spellEnd"/>
      <w:r w:rsidRPr="00D7578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75787">
        <w:rPr>
          <w:rFonts w:ascii="Tahoma" w:hAnsi="Tahoma" w:cs="Tahoma"/>
          <w:sz w:val="18"/>
          <w:szCs w:val="18"/>
        </w:rPr>
        <w:t>Protonix</w:t>
      </w:r>
      <w:proofErr w:type="spellEnd"/>
      <w:r w:rsidRPr="00D7578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75787">
        <w:rPr>
          <w:rFonts w:ascii="Tahoma" w:hAnsi="Tahoma" w:cs="Tahoma"/>
          <w:sz w:val="18"/>
          <w:szCs w:val="18"/>
        </w:rPr>
        <w:t>Esomeprazole</w:t>
      </w:r>
      <w:proofErr w:type="spellEnd"/>
      <w:r w:rsidRPr="00D75787">
        <w:rPr>
          <w:rFonts w:ascii="Tahoma" w:hAnsi="Tahoma" w:cs="Tahoma"/>
          <w:sz w:val="18"/>
          <w:szCs w:val="18"/>
        </w:rPr>
        <w:t>, others), bile production modifiers (</w:t>
      </w:r>
      <w:proofErr w:type="spellStart"/>
      <w:r w:rsidRPr="00D75787">
        <w:rPr>
          <w:rFonts w:ascii="Tahoma" w:hAnsi="Tahoma" w:cs="Tahoma"/>
          <w:sz w:val="18"/>
          <w:szCs w:val="18"/>
        </w:rPr>
        <w:t>Cholesytramine</w:t>
      </w:r>
      <w:proofErr w:type="spellEnd"/>
      <w:r w:rsidRPr="00D7578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75787">
        <w:rPr>
          <w:rFonts w:ascii="Tahoma" w:hAnsi="Tahoma" w:cs="Tahoma"/>
          <w:sz w:val="18"/>
          <w:szCs w:val="18"/>
        </w:rPr>
        <w:t>colestipol</w:t>
      </w:r>
      <w:proofErr w:type="spellEnd"/>
      <w:r w:rsidRPr="00D7578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D75787">
        <w:rPr>
          <w:rFonts w:ascii="Tahoma" w:hAnsi="Tahoma" w:cs="Tahoma"/>
          <w:sz w:val="18"/>
          <w:szCs w:val="18"/>
        </w:rPr>
        <w:t>colesevelam</w:t>
      </w:r>
      <w:proofErr w:type="spellEnd"/>
      <w:r w:rsidRPr="00D75787">
        <w:rPr>
          <w:rFonts w:ascii="Tahoma" w:hAnsi="Tahoma" w:cs="Tahoma"/>
          <w:sz w:val="18"/>
          <w:szCs w:val="18"/>
        </w:rPr>
        <w:t>, others), etc.</w:t>
      </w:r>
    </w:p>
    <w:p w:rsidR="00700CB4" w:rsidRPr="00D75787" w:rsidRDefault="00700CB4" w:rsidP="000310F1">
      <w:pPr>
        <w:ind w:hanging="660"/>
        <w:rPr>
          <w:rStyle w:val="Heading1Char"/>
          <w:sz w:val="18"/>
          <w:szCs w:val="18"/>
          <w:u w:val="none"/>
        </w:rPr>
      </w:pPr>
    </w:p>
    <w:p w:rsidR="00700CB4" w:rsidRDefault="00700CB4" w:rsidP="000310F1">
      <w:pPr>
        <w:spacing w:line="360" w:lineRule="auto"/>
        <w:ind w:hanging="660"/>
        <w:rPr>
          <w:rStyle w:val="Heading1Char"/>
          <w:sz w:val="18"/>
          <w:szCs w:val="18"/>
          <w:u w:val="none"/>
        </w:rPr>
      </w:pPr>
      <w:r w:rsidRPr="00D75787">
        <w:rPr>
          <w:rStyle w:val="Heading1Char"/>
          <w:sz w:val="18"/>
          <w:szCs w:val="18"/>
          <w:u w:val="none"/>
        </w:rPr>
        <w:t>_______________________________________________________________________________</w:t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  <w:t>__________________</w:t>
      </w:r>
      <w:r w:rsidRPr="00D75787">
        <w:rPr>
          <w:rStyle w:val="Heading1Char"/>
          <w:sz w:val="18"/>
          <w:szCs w:val="18"/>
          <w:u w:val="none"/>
        </w:rPr>
        <w:t>___</w:t>
      </w:r>
    </w:p>
    <w:p w:rsidR="00700CB4" w:rsidRPr="00D75787" w:rsidRDefault="00700CB4" w:rsidP="000310F1">
      <w:pPr>
        <w:spacing w:line="360" w:lineRule="auto"/>
        <w:ind w:hanging="660"/>
        <w:rPr>
          <w:rStyle w:val="Heading1Char"/>
          <w:sz w:val="18"/>
          <w:szCs w:val="18"/>
        </w:rPr>
      </w:pPr>
      <w:r w:rsidRPr="00D75787">
        <w:rPr>
          <w:rStyle w:val="Heading1Char"/>
          <w:sz w:val="18"/>
          <w:szCs w:val="18"/>
          <w:u w:val="none"/>
        </w:rPr>
        <w:t>_______________________________________________________________________________</w:t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  <w:t>__________________</w:t>
      </w:r>
      <w:r w:rsidRPr="00D75787">
        <w:rPr>
          <w:rStyle w:val="Heading1Char"/>
          <w:sz w:val="18"/>
          <w:szCs w:val="18"/>
          <w:u w:val="none"/>
        </w:rPr>
        <w:t>___</w:t>
      </w:r>
    </w:p>
    <w:p w:rsidR="00700CB4" w:rsidRPr="00D75787" w:rsidRDefault="00700CB4" w:rsidP="000310F1">
      <w:pPr>
        <w:spacing w:line="360" w:lineRule="auto"/>
        <w:ind w:hanging="660"/>
        <w:rPr>
          <w:rStyle w:val="Heading1Char"/>
          <w:sz w:val="18"/>
          <w:szCs w:val="18"/>
        </w:rPr>
      </w:pPr>
      <w:r w:rsidRPr="00D75787">
        <w:rPr>
          <w:rStyle w:val="Heading1Char"/>
          <w:sz w:val="18"/>
          <w:szCs w:val="18"/>
          <w:u w:val="none"/>
        </w:rPr>
        <w:t>_______________________________________________________________________________</w:t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  <w:t>__________________</w:t>
      </w:r>
      <w:r w:rsidRPr="00D75787">
        <w:rPr>
          <w:rStyle w:val="Heading1Char"/>
          <w:sz w:val="18"/>
          <w:szCs w:val="18"/>
          <w:u w:val="none"/>
        </w:rPr>
        <w:t>___</w:t>
      </w:r>
    </w:p>
    <w:p w:rsidR="00700CB4" w:rsidRPr="00D75787" w:rsidRDefault="00700CB4" w:rsidP="000310F1">
      <w:pPr>
        <w:spacing w:line="360" w:lineRule="auto"/>
        <w:ind w:hanging="660"/>
        <w:rPr>
          <w:rStyle w:val="Heading1Char"/>
          <w:sz w:val="18"/>
          <w:szCs w:val="18"/>
        </w:rPr>
      </w:pPr>
      <w:r w:rsidRPr="00D75787">
        <w:rPr>
          <w:rStyle w:val="Heading1Char"/>
          <w:sz w:val="18"/>
          <w:szCs w:val="18"/>
          <w:u w:val="none"/>
        </w:rPr>
        <w:t>_______________________________________________________________________________</w:t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</w:r>
      <w:r>
        <w:rPr>
          <w:rStyle w:val="Heading1Char"/>
          <w:sz w:val="18"/>
          <w:szCs w:val="18"/>
          <w:u w:val="none"/>
        </w:rPr>
        <w:softHyphen/>
        <w:t>___________________</w:t>
      </w:r>
      <w:r w:rsidRPr="00D75787">
        <w:rPr>
          <w:rStyle w:val="Heading1Char"/>
          <w:sz w:val="18"/>
          <w:szCs w:val="18"/>
          <w:u w:val="none"/>
        </w:rPr>
        <w:t>___</w:t>
      </w:r>
    </w:p>
    <w:p w:rsidR="00700CB4" w:rsidRPr="00D75787" w:rsidRDefault="00700CB4" w:rsidP="00684D23">
      <w:pPr>
        <w:ind w:hanging="770"/>
        <w:rPr>
          <w:rStyle w:val="Heading1Char"/>
          <w:b/>
          <w:sz w:val="18"/>
          <w:szCs w:val="18"/>
          <w:u w:val="none"/>
        </w:rPr>
      </w:pPr>
    </w:p>
    <w:p w:rsidR="00700CB4" w:rsidRPr="00D75787" w:rsidRDefault="00700CB4" w:rsidP="00424F0B">
      <w:pPr>
        <w:ind w:left="-662"/>
        <w:rPr>
          <w:rFonts w:ascii="Tahoma" w:hAnsi="Tahoma" w:cs="Tahoma"/>
          <w:b/>
          <w:sz w:val="18"/>
          <w:szCs w:val="18"/>
        </w:rPr>
      </w:pPr>
      <w:r w:rsidRPr="00D75787">
        <w:rPr>
          <w:rStyle w:val="Heading1Char"/>
          <w:b/>
          <w:sz w:val="18"/>
          <w:szCs w:val="18"/>
          <w:u w:val="none"/>
        </w:rPr>
        <w:t xml:space="preserve">Has the subject </w:t>
      </w:r>
      <w:r w:rsidR="00424F0B">
        <w:rPr>
          <w:rStyle w:val="Heading1Char"/>
          <w:b/>
          <w:sz w:val="18"/>
          <w:szCs w:val="18"/>
          <w:u w:val="none"/>
        </w:rPr>
        <w:t>been told by a physician that they have</w:t>
      </w:r>
      <w:r w:rsidRPr="00D75787">
        <w:rPr>
          <w:rStyle w:val="Heading1Char"/>
          <w:b/>
          <w:sz w:val="18"/>
          <w:szCs w:val="18"/>
          <w:u w:val="none"/>
        </w:rPr>
        <w:t xml:space="preserve"> any other immune mediated diseases since the </w:t>
      </w:r>
      <w:r w:rsidR="00424F0B">
        <w:rPr>
          <w:rStyle w:val="Heading1Char"/>
          <w:b/>
          <w:sz w:val="18"/>
          <w:szCs w:val="18"/>
          <w:u w:val="none"/>
        </w:rPr>
        <w:t xml:space="preserve">last </w:t>
      </w:r>
      <w:bookmarkStart w:id="0" w:name="_GoBack"/>
      <w:bookmarkEnd w:id="0"/>
      <w:r w:rsidRPr="00D75787">
        <w:rPr>
          <w:rStyle w:val="Heading1Char"/>
          <w:b/>
          <w:sz w:val="18"/>
          <w:szCs w:val="18"/>
          <w:u w:val="none"/>
        </w:rPr>
        <w:t>visit?</w:t>
      </w:r>
    </w:p>
    <w:tbl>
      <w:tblPr>
        <w:tblpPr w:leftFromText="180" w:rightFromText="180" w:vertAnchor="text" w:horzAnchor="margin" w:tblpX="-552" w:tblpY="277"/>
        <w:tblW w:w="9645" w:type="dxa"/>
        <w:tblLayout w:type="fixed"/>
        <w:tblLook w:val="01E0"/>
      </w:tblPr>
      <w:tblGrid>
        <w:gridCol w:w="9645"/>
      </w:tblGrid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tabs>
                <w:tab w:val="left" w:pos="3812"/>
                <w:tab w:val="left" w:pos="6692"/>
                <w:tab w:val="left" w:pos="8852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None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700CB4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Alopecia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areata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prostate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Pemphigus vulgaris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Ankylosing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spondylitis</w:t>
            </w:r>
            <w:proofErr w:type="spellEnd"/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Celiac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sprue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Pernicious anemia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Arthritis (uncertain diagnosis)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Chronic bronchitis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Polymyositis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/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dermatomyosis</w:t>
            </w:r>
            <w:proofErr w:type="spellEnd"/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Asthma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Dermatitis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herpetiformis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Primary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biliary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cirrhosis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Autoimmune hemolytic anemia</w:t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Familial Mediterranean fever</w:t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</w:t>
            </w:r>
            <w:r w:rsidR="0029266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PSC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Autoimmune hepatitis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Grave’s disease</w:t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</w:t>
            </w:r>
            <w:r w:rsidR="0029266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Psoriasis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Bechet’s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syndrome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Guillian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-Barre Syndrome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 </w:t>
            </w:r>
            <w:r w:rsidR="00292669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Rheumatoid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arthritis</w:t>
            </w:r>
            <w:proofErr w:type="spellEnd"/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breast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Hashimoto’s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thyroditis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</w:t>
            </w:r>
            <w:r w:rsidR="00292669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Sarcoidosis</w:t>
            </w:r>
            <w:proofErr w:type="spellEnd"/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Cancer -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cholangiocarcinoma</w:t>
            </w:r>
            <w:proofErr w:type="spellEnd"/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Idiopathic pulmonary fibrosis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Scleroderma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Cancer - colon or rectum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880DBA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</w:rPr>
              <w:t xml:space="preserve">Idiopathic thrombocytopenia </w:t>
            </w:r>
            <w:proofErr w:type="spellStart"/>
            <w:r w:rsidR="00700CB4" w:rsidRPr="00880DBA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</w:rPr>
              <w:t>purpura</w:t>
            </w:r>
            <w:proofErr w:type="spellEnd"/>
            <w:r w:rsidR="00700CB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Sjogren’s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syndrome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Hodgkin’s lymphoma</w:t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IBS</w:t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Systemic lupus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liver</w:t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Multiple sclerosis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Temporal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arteritis</w:t>
            </w:r>
            <w:proofErr w:type="spellEnd"/>
          </w:p>
        </w:tc>
      </w:tr>
      <w:tr w:rsidR="00700CB4" w:rsidRPr="00D75787" w:rsidTr="000310F1">
        <w:trPr>
          <w:trHeight w:val="80"/>
        </w:trPr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lung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Myasthenia gravis</w:t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Thyroid disease (not cancer)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lymphoma</w:t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Myocarditis</w:t>
            </w:r>
            <w:proofErr w:type="spellEnd"/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Type I diabetes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Cancer -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Non-Hodgkin’s</w:t>
            </w:r>
            <w:proofErr w:type="spellEnd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lymphoma</w:t>
            </w:r>
            <w:proofErr w:type="spellEnd"/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Neuropathy</w:t>
            </w:r>
            <w:proofErr w:type="spellEnd"/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ab/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  </w:t>
            </w:r>
            <w:r w:rsidR="0029266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  <w:lang w:val="fr-FR"/>
              </w:rPr>
              <w:t>Vitiligo</w:t>
            </w:r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Cancer - ovarian</w:t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Pericarditis</w:t>
            </w:r>
            <w:proofErr w:type="spellEnd"/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700CB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  </w:t>
            </w:r>
            <w:r w:rsidR="0029266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Wegener’s </w:t>
            </w:r>
            <w:proofErr w:type="spellStart"/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granulomatosis</w:t>
            </w:r>
            <w:proofErr w:type="spellEnd"/>
          </w:p>
        </w:tc>
      </w:tr>
      <w:tr w:rsidR="00700CB4" w:rsidRPr="00D75787" w:rsidTr="000310F1">
        <w:tc>
          <w:tcPr>
            <w:tcW w:w="9645" w:type="dxa"/>
            <w:vAlign w:val="center"/>
          </w:tcPr>
          <w:p w:rsidR="00700CB4" w:rsidRPr="00D75787" w:rsidRDefault="004319D8" w:rsidP="000310F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separate"/>
            </w:r>
            <w:r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700CB4" w:rsidRPr="00D7578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700CB4" w:rsidRPr="00D75787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Other: ___________________________</w:t>
            </w:r>
          </w:p>
        </w:tc>
      </w:tr>
    </w:tbl>
    <w:p w:rsidR="00700CB4" w:rsidRPr="00D75787" w:rsidRDefault="00700CB4" w:rsidP="00684D23">
      <w:pPr>
        <w:rPr>
          <w:rFonts w:ascii="Tahoma" w:hAnsi="Tahoma" w:cs="Tahoma"/>
          <w:sz w:val="18"/>
          <w:szCs w:val="18"/>
        </w:rPr>
      </w:pPr>
    </w:p>
    <w:p w:rsidR="00700CB4" w:rsidRDefault="00700CB4" w:rsidP="00684D23">
      <w:pPr>
        <w:rPr>
          <w:rFonts w:ascii="Tahoma" w:hAnsi="Tahoma" w:cs="Tahoma"/>
          <w:sz w:val="18"/>
          <w:szCs w:val="18"/>
        </w:rPr>
      </w:pPr>
    </w:p>
    <w:p w:rsidR="00700CB4" w:rsidRDefault="00700CB4" w:rsidP="005F1DEC">
      <w:pPr>
        <w:spacing w:line="288" w:lineRule="auto"/>
        <w:ind w:left="-662"/>
        <w:rPr>
          <w:rStyle w:val="Heading1Char"/>
          <w:b/>
          <w:sz w:val="18"/>
          <w:szCs w:val="18"/>
          <w:u w:val="none"/>
        </w:rPr>
      </w:pPr>
      <w:r>
        <w:rPr>
          <w:rStyle w:val="Heading1Char"/>
          <w:b/>
          <w:sz w:val="18"/>
          <w:szCs w:val="18"/>
          <w:u w:val="none"/>
        </w:rPr>
        <w:t>Blood Collection</w:t>
      </w:r>
    </w:p>
    <w:p w:rsidR="00700CB4" w:rsidRDefault="00700CB4" w:rsidP="005F1DEC">
      <w:pPr>
        <w:spacing w:line="288" w:lineRule="auto"/>
        <w:ind w:left="-662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 w:rsidRPr="000310F1">
        <w:rPr>
          <w:rStyle w:val="Heading1Char"/>
          <w:sz w:val="18"/>
          <w:szCs w:val="18"/>
          <w:u w:val="none"/>
        </w:rPr>
        <w:t xml:space="preserve">Have study bloods been drawn (DNA &amp; serum)? </w:t>
      </w:r>
      <w:r>
        <w:rPr>
          <w:rStyle w:val="Heading1Char"/>
          <w:sz w:val="18"/>
          <w:szCs w:val="18"/>
          <w:u w:val="none"/>
        </w:rPr>
        <w:t xml:space="preserve">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</w:p>
    <w:p w:rsidR="00700CB4" w:rsidRDefault="00700CB4" w:rsidP="005F1DEC">
      <w:pPr>
        <w:spacing w:line="288" w:lineRule="auto"/>
        <w:ind w:left="-662"/>
        <w:rPr>
          <w:rStyle w:val="Heading1Char"/>
          <w:sz w:val="18"/>
          <w:szCs w:val="18"/>
          <w:u w:val="none"/>
        </w:rPr>
      </w:pP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Date collected: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Date: _____/______/__________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Time collected: _______:________ (am/pm)</w:t>
      </w:r>
    </w:p>
    <w:p w:rsidR="00700CB4" w:rsidRDefault="00700CB4" w:rsidP="000310F1">
      <w:pPr>
        <w:ind w:left="-660"/>
        <w:rPr>
          <w:rStyle w:val="Heading1Char"/>
          <w:sz w:val="18"/>
          <w:szCs w:val="18"/>
          <w:u w:val="none"/>
        </w:rPr>
      </w:pPr>
    </w:p>
    <w:p w:rsidR="00700CB4" w:rsidRDefault="00700CB4" w:rsidP="005F1DEC">
      <w:pPr>
        <w:spacing w:line="288" w:lineRule="auto"/>
        <w:ind w:left="-662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 w:rsidRPr="00271D3E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>Clinical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  <w:r w:rsidRPr="00271D3E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>lab Values: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IBD subjects only  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>NA</w:t>
      </w:r>
    </w:p>
    <w:p w:rsidR="00700CB4" w:rsidRDefault="00700CB4" w:rsidP="005F1DEC">
      <w:pPr>
        <w:spacing w:line="288" w:lineRule="auto"/>
        <w:ind w:left="-662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Collect within +/- 2 weeks of today’s date  </w:t>
      </w:r>
    </w:p>
    <w:p w:rsidR="00700CB4" w:rsidRPr="00271D3E" w:rsidRDefault="00700CB4" w:rsidP="005F1DEC">
      <w:pPr>
        <w:spacing w:line="288" w:lineRule="auto"/>
        <w:ind w:left="-662"/>
        <w:rPr>
          <w:rFonts w:ascii="Tahoma" w:hAnsi="Tahoma" w:cs="Tahoma"/>
          <w:bCs/>
          <w:color w:val="000000"/>
          <w:sz w:val="10"/>
          <w:szCs w:val="10"/>
          <w:u w:color="000000"/>
        </w:rPr>
      </w:pPr>
    </w:p>
    <w:p w:rsidR="00700CB4" w:rsidRDefault="00700CB4" w:rsidP="005F1DEC">
      <w:pPr>
        <w:spacing w:line="288" w:lineRule="auto"/>
        <w:ind w:left="-662"/>
        <w:rPr>
          <w:rFonts w:ascii="Tahoma" w:hAnsi="Tahoma" w:cs="Tahoma"/>
          <w:bCs/>
          <w:color w:val="000000"/>
          <w:sz w:val="18"/>
          <w:szCs w:val="18"/>
          <w:u w:color="000000"/>
        </w:rPr>
      </w:pP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Last CRP: _______</w:t>
      </w:r>
      <w:proofErr w:type="gramStart"/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_  (</w:t>
      </w:r>
      <w:proofErr w:type="gramEnd"/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mg/L)   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     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Date: _____/______/__________</w:t>
      </w:r>
    </w:p>
    <w:p w:rsidR="00700CB4" w:rsidRPr="000310F1" w:rsidRDefault="00080945" w:rsidP="005F1DEC">
      <w:pPr>
        <w:spacing w:line="288" w:lineRule="auto"/>
        <w:ind w:left="-662"/>
        <w:rPr>
          <w:rStyle w:val="Heading1Char"/>
          <w:sz w:val="18"/>
          <w:szCs w:val="18"/>
          <w:u w:val="none"/>
        </w:rPr>
      </w:pP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Last ESR: _________ </w:t>
      </w:r>
      <w:r w:rsidR="00700CB4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(mm/hr)   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  </w:t>
      </w:r>
      <w:r w:rsidR="00700CB4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  <w:r w:rsidR="00700CB4"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Date: _____/______/__________</w:t>
      </w:r>
      <w:r w:rsidR="00700CB4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</w:p>
    <w:p w:rsidR="00700CB4" w:rsidRDefault="00700CB4" w:rsidP="000310F1">
      <w:pPr>
        <w:ind w:left="-660"/>
        <w:rPr>
          <w:rStyle w:val="Heading1Char"/>
          <w:b/>
          <w:sz w:val="18"/>
          <w:szCs w:val="18"/>
          <w:u w:val="none"/>
        </w:rPr>
      </w:pPr>
    </w:p>
    <w:p w:rsidR="00700CB4" w:rsidRDefault="00700CB4" w:rsidP="000310F1">
      <w:pPr>
        <w:ind w:left="-660"/>
        <w:rPr>
          <w:rStyle w:val="Heading1Char"/>
          <w:b/>
          <w:sz w:val="18"/>
          <w:szCs w:val="18"/>
          <w:u w:val="none"/>
        </w:rPr>
      </w:pPr>
      <w:r>
        <w:rPr>
          <w:rStyle w:val="Heading1Char"/>
          <w:b/>
          <w:sz w:val="18"/>
          <w:szCs w:val="18"/>
          <w:u w:val="none"/>
        </w:rPr>
        <w:t>Questionnaires</w:t>
      </w:r>
    </w:p>
    <w:p w:rsidR="00700CB4" w:rsidRPr="000310F1" w:rsidRDefault="00700CB4" w:rsidP="005F1DEC">
      <w:pPr>
        <w:spacing w:line="288" w:lineRule="auto"/>
        <w:ind w:left="-662"/>
        <w:rPr>
          <w:rStyle w:val="Heading1Char"/>
          <w:sz w:val="18"/>
          <w:szCs w:val="18"/>
          <w:u w:val="none"/>
        </w:rPr>
      </w:pPr>
      <w:r w:rsidRPr="000310F1">
        <w:rPr>
          <w:rStyle w:val="Heading1Char"/>
          <w:sz w:val="18"/>
          <w:szCs w:val="18"/>
          <w:u w:val="none"/>
        </w:rPr>
        <w:t xml:space="preserve">For subjects with CD, has the HBI been completed? </w:t>
      </w:r>
      <w:r>
        <w:rPr>
          <w:rStyle w:val="Heading1Char"/>
          <w:sz w:val="18"/>
          <w:szCs w:val="18"/>
          <w:u w:val="none"/>
        </w:rPr>
        <w:t xml:space="preserve">    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</w:p>
    <w:p w:rsidR="00700CB4" w:rsidRPr="000310F1" w:rsidRDefault="00700CB4" w:rsidP="005F1DEC">
      <w:pPr>
        <w:spacing w:line="288" w:lineRule="auto"/>
        <w:ind w:left="-662"/>
        <w:rPr>
          <w:rStyle w:val="Heading1Char"/>
          <w:sz w:val="18"/>
          <w:szCs w:val="18"/>
          <w:u w:val="none"/>
        </w:rPr>
      </w:pPr>
      <w:r w:rsidRPr="000310F1">
        <w:rPr>
          <w:rStyle w:val="Heading1Char"/>
          <w:sz w:val="18"/>
          <w:szCs w:val="18"/>
          <w:u w:val="none"/>
        </w:rPr>
        <w:t xml:space="preserve">For subjects with UC, has the SCCAI been completed? </w:t>
      </w:r>
      <w:r>
        <w:rPr>
          <w:rStyle w:val="Heading1Char"/>
          <w:sz w:val="18"/>
          <w:szCs w:val="18"/>
          <w:u w:val="none"/>
        </w:rPr>
        <w:t xml:space="preserve"> 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</w:p>
    <w:p w:rsidR="00700CB4" w:rsidRDefault="00700CB4" w:rsidP="000310F1">
      <w:pPr>
        <w:ind w:left="-660"/>
        <w:rPr>
          <w:rStyle w:val="Heading1Char"/>
          <w:b/>
          <w:sz w:val="18"/>
          <w:szCs w:val="18"/>
          <w:u w:val="none"/>
        </w:rPr>
      </w:pPr>
    </w:p>
    <w:p w:rsidR="00700CB4" w:rsidRDefault="00700CB4" w:rsidP="000310F1">
      <w:pPr>
        <w:ind w:left="-660"/>
        <w:rPr>
          <w:rStyle w:val="Heading1Char"/>
          <w:b/>
          <w:sz w:val="18"/>
          <w:szCs w:val="18"/>
          <w:u w:val="none"/>
        </w:rPr>
      </w:pPr>
      <w:r>
        <w:rPr>
          <w:rStyle w:val="Heading1Char"/>
          <w:b/>
          <w:sz w:val="18"/>
          <w:szCs w:val="18"/>
          <w:u w:val="none"/>
        </w:rPr>
        <w:t xml:space="preserve">Has the next follow-up visit been scheduled?      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</w:p>
    <w:p w:rsidR="00700CB4" w:rsidRPr="000310F1" w:rsidRDefault="00700CB4" w:rsidP="000310F1">
      <w:pPr>
        <w:ind w:left="-660"/>
        <w:rPr>
          <w:rStyle w:val="Heading1Char"/>
          <w:sz w:val="18"/>
          <w:szCs w:val="18"/>
          <w:u w:val="none"/>
        </w:rPr>
      </w:pPr>
      <w:r w:rsidRPr="000310F1">
        <w:rPr>
          <w:rStyle w:val="Heading1Char"/>
          <w:sz w:val="18"/>
          <w:szCs w:val="18"/>
          <w:u w:val="none"/>
        </w:rPr>
        <w:t xml:space="preserve">Should </w:t>
      </w:r>
      <w:r>
        <w:rPr>
          <w:rStyle w:val="Heading1Char"/>
          <w:sz w:val="18"/>
          <w:szCs w:val="18"/>
          <w:u w:val="none"/>
        </w:rPr>
        <w:t>be 3 months from now for IBD</w:t>
      </w:r>
      <w:r w:rsidRPr="000310F1">
        <w:rPr>
          <w:rStyle w:val="Heading1Char"/>
          <w:sz w:val="18"/>
          <w:szCs w:val="18"/>
          <w:u w:val="none"/>
        </w:rPr>
        <w:t xml:space="preserve"> subjects and 6 months from now for controls</w:t>
      </w:r>
    </w:p>
    <w:p w:rsidR="00700CB4" w:rsidRDefault="00700CB4" w:rsidP="000310F1">
      <w:pPr>
        <w:ind w:left="-660"/>
        <w:rPr>
          <w:rStyle w:val="Heading1Char"/>
          <w:b/>
          <w:sz w:val="18"/>
          <w:szCs w:val="18"/>
          <w:u w:val="none"/>
        </w:rPr>
      </w:pPr>
    </w:p>
    <w:p w:rsidR="00700CB4" w:rsidRDefault="00700CB4" w:rsidP="000310F1">
      <w:pPr>
        <w:ind w:left="-660"/>
        <w:rPr>
          <w:rStyle w:val="Heading1Char"/>
          <w:b/>
          <w:sz w:val="18"/>
          <w:szCs w:val="18"/>
          <w:u w:val="none"/>
        </w:rPr>
      </w:pPr>
      <w:r>
        <w:rPr>
          <w:rStyle w:val="Heading1Char"/>
          <w:b/>
          <w:sz w:val="18"/>
          <w:szCs w:val="18"/>
          <w:u w:val="none"/>
        </w:rPr>
        <w:t>Stool Collection Kits</w:t>
      </w:r>
    </w:p>
    <w:p w:rsidR="00700CB4" w:rsidRPr="000310F1" w:rsidRDefault="00700CB4" w:rsidP="000310F1">
      <w:pPr>
        <w:ind w:left="-660"/>
        <w:rPr>
          <w:rStyle w:val="Heading1Char"/>
          <w:sz w:val="18"/>
          <w:szCs w:val="18"/>
          <w:u w:val="none"/>
        </w:rPr>
      </w:pPr>
      <w:r w:rsidRPr="000310F1">
        <w:rPr>
          <w:rStyle w:val="Heading1Char"/>
          <w:sz w:val="18"/>
          <w:szCs w:val="18"/>
          <w:u w:val="none"/>
        </w:rPr>
        <w:t xml:space="preserve">Has the subject been given 6 new stool collection kits to take home? </w:t>
      </w:r>
      <w:r>
        <w:rPr>
          <w:rStyle w:val="Heading1Char"/>
          <w:sz w:val="18"/>
          <w:szCs w:val="18"/>
          <w:u w:val="none"/>
        </w:rPr>
        <w:t xml:space="preserve"> 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="004319D8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separate"/>
      </w:r>
      <w:r w:rsidR="004319D8"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D75787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D75787"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</w:t>
      </w:r>
    </w:p>
    <w:p w:rsidR="00700CB4" w:rsidRDefault="00700CB4" w:rsidP="000310F1">
      <w:pPr>
        <w:ind w:left="-660"/>
        <w:rPr>
          <w:rStyle w:val="Heading1Char"/>
          <w:b/>
          <w:sz w:val="18"/>
          <w:szCs w:val="18"/>
          <w:u w:val="none"/>
        </w:rPr>
      </w:pPr>
    </w:p>
    <w:p w:rsidR="00700CB4" w:rsidRDefault="00700CB4" w:rsidP="000310F1">
      <w:pPr>
        <w:ind w:left="-660"/>
        <w:rPr>
          <w:rStyle w:val="Heading1Char"/>
          <w:b/>
          <w:sz w:val="18"/>
          <w:szCs w:val="18"/>
          <w:u w:val="none"/>
        </w:rPr>
      </w:pPr>
      <w:r>
        <w:rPr>
          <w:rStyle w:val="Heading1Char"/>
          <w:b/>
          <w:sz w:val="18"/>
          <w:szCs w:val="18"/>
          <w:u w:val="none"/>
        </w:rPr>
        <w:t xml:space="preserve">Notes: </w:t>
      </w:r>
    </w:p>
    <w:p w:rsidR="00700CB4" w:rsidRPr="00D75787" w:rsidRDefault="00700CB4" w:rsidP="00080945">
      <w:pPr>
        <w:rPr>
          <w:rFonts w:ascii="Tahoma" w:hAnsi="Tahoma" w:cs="Tahoma"/>
          <w:sz w:val="18"/>
          <w:szCs w:val="18"/>
        </w:rPr>
      </w:pPr>
    </w:p>
    <w:sectPr w:rsidR="00700CB4" w:rsidRPr="00D75787" w:rsidSect="00684D23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163" w:rsidRDefault="00413163" w:rsidP="00887341">
      <w:r>
        <w:separator/>
      </w:r>
    </w:p>
  </w:endnote>
  <w:endnote w:type="continuationSeparator" w:id="0">
    <w:p w:rsidR="00413163" w:rsidRDefault="00413163" w:rsidP="0088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B4" w:rsidRPr="000310F1" w:rsidRDefault="00700CB4" w:rsidP="000310F1">
    <w:pPr>
      <w:pStyle w:val="Footer"/>
      <w:jc w:val="right"/>
      <w:rPr>
        <w:rFonts w:ascii="Calibri" w:hAnsi="Calibri"/>
        <w:sz w:val="18"/>
        <w:szCs w:val="18"/>
      </w:rPr>
    </w:pPr>
    <w:r w:rsidRPr="000310F1">
      <w:rPr>
        <w:rFonts w:ascii="Calibri" w:hAnsi="Calibri"/>
        <w:sz w:val="18"/>
        <w:szCs w:val="18"/>
      </w:rPr>
      <w:t xml:space="preserve">Page </w:t>
    </w:r>
    <w:r w:rsidR="004319D8" w:rsidRPr="000310F1">
      <w:rPr>
        <w:rStyle w:val="PageNumber"/>
        <w:rFonts w:ascii="Calibri" w:hAnsi="Calibri"/>
        <w:sz w:val="18"/>
        <w:szCs w:val="18"/>
      </w:rPr>
      <w:fldChar w:fldCharType="begin"/>
    </w:r>
    <w:r w:rsidRPr="000310F1">
      <w:rPr>
        <w:rStyle w:val="PageNumber"/>
        <w:rFonts w:ascii="Calibri" w:hAnsi="Calibri"/>
        <w:sz w:val="18"/>
        <w:szCs w:val="18"/>
      </w:rPr>
      <w:instrText xml:space="preserve"> PAGE </w:instrText>
    </w:r>
    <w:r w:rsidR="004319D8" w:rsidRPr="000310F1">
      <w:rPr>
        <w:rStyle w:val="PageNumber"/>
        <w:rFonts w:ascii="Calibri" w:hAnsi="Calibri"/>
        <w:sz w:val="18"/>
        <w:szCs w:val="18"/>
      </w:rPr>
      <w:fldChar w:fldCharType="separate"/>
    </w:r>
    <w:r w:rsidR="00292669">
      <w:rPr>
        <w:rStyle w:val="PageNumber"/>
        <w:rFonts w:ascii="Calibri" w:hAnsi="Calibri"/>
        <w:noProof/>
        <w:sz w:val="18"/>
        <w:szCs w:val="18"/>
      </w:rPr>
      <w:t>2</w:t>
    </w:r>
    <w:r w:rsidR="004319D8" w:rsidRPr="000310F1">
      <w:rPr>
        <w:rStyle w:val="PageNumber"/>
        <w:rFonts w:ascii="Calibri" w:hAnsi="Calibri"/>
        <w:sz w:val="18"/>
        <w:szCs w:val="18"/>
      </w:rPr>
      <w:fldChar w:fldCharType="end"/>
    </w:r>
    <w:r w:rsidRPr="000310F1">
      <w:rPr>
        <w:rStyle w:val="PageNumber"/>
        <w:rFonts w:ascii="Calibri" w:hAnsi="Calibri"/>
        <w:sz w:val="18"/>
        <w:szCs w:val="18"/>
      </w:rPr>
      <w:t xml:space="preserve"> of </w:t>
    </w:r>
    <w:r w:rsidR="004319D8" w:rsidRPr="000310F1">
      <w:rPr>
        <w:rStyle w:val="PageNumber"/>
        <w:rFonts w:ascii="Calibri" w:hAnsi="Calibri"/>
        <w:sz w:val="18"/>
        <w:szCs w:val="18"/>
      </w:rPr>
      <w:fldChar w:fldCharType="begin"/>
    </w:r>
    <w:r w:rsidRPr="000310F1">
      <w:rPr>
        <w:rStyle w:val="PageNumber"/>
        <w:rFonts w:ascii="Calibri" w:hAnsi="Calibri"/>
        <w:sz w:val="18"/>
        <w:szCs w:val="18"/>
      </w:rPr>
      <w:instrText xml:space="preserve"> NUMPAGES </w:instrText>
    </w:r>
    <w:r w:rsidR="004319D8" w:rsidRPr="000310F1">
      <w:rPr>
        <w:rStyle w:val="PageNumber"/>
        <w:rFonts w:ascii="Calibri" w:hAnsi="Calibri"/>
        <w:sz w:val="18"/>
        <w:szCs w:val="18"/>
      </w:rPr>
      <w:fldChar w:fldCharType="separate"/>
    </w:r>
    <w:r w:rsidR="00292669">
      <w:rPr>
        <w:rStyle w:val="PageNumber"/>
        <w:rFonts w:ascii="Calibri" w:hAnsi="Calibri"/>
        <w:noProof/>
        <w:sz w:val="18"/>
        <w:szCs w:val="18"/>
      </w:rPr>
      <w:t>2</w:t>
    </w:r>
    <w:r w:rsidR="004319D8" w:rsidRPr="000310F1">
      <w:rPr>
        <w:rStyle w:val="PageNumber"/>
        <w:rFonts w:ascii="Calibri" w:hAnsi="Calibri"/>
        <w:sz w:val="18"/>
        <w:szCs w:val="18"/>
      </w:rPr>
      <w:fldChar w:fldCharType="end"/>
    </w:r>
    <w:r w:rsidRPr="000310F1">
      <w:rPr>
        <w:rStyle w:val="PageNumber"/>
        <w:rFonts w:ascii="Calibri" w:hAnsi="Calibri"/>
        <w:sz w:val="18"/>
        <w:szCs w:val="18"/>
      </w:rPr>
      <w:t xml:space="preserve">          </w:t>
    </w:r>
    <w:r>
      <w:rPr>
        <w:rStyle w:val="PageNumber"/>
        <w:rFonts w:ascii="Calibri" w:hAnsi="Calibri"/>
        <w:sz w:val="18"/>
        <w:szCs w:val="18"/>
      </w:rPr>
      <w:t xml:space="preserve">                                                             </w:t>
    </w:r>
    <w:r w:rsidRPr="000310F1">
      <w:rPr>
        <w:rStyle w:val="PageNumber"/>
        <w:rFonts w:ascii="Calibri" w:hAnsi="Calibri"/>
        <w:sz w:val="18"/>
        <w:szCs w:val="18"/>
      </w:rPr>
      <w:t xml:space="preserve">    Initials_______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163" w:rsidRDefault="00413163" w:rsidP="00887341">
      <w:r>
        <w:separator/>
      </w:r>
    </w:p>
  </w:footnote>
  <w:footnote w:type="continuationSeparator" w:id="0">
    <w:p w:rsidR="00413163" w:rsidRDefault="00413163" w:rsidP="0088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B4" w:rsidRDefault="00700CB4">
    <w:pPr>
      <w:pStyle w:val="Header"/>
    </w:pPr>
  </w:p>
  <w:tbl>
    <w:tblPr>
      <w:tblW w:w="4399" w:type="dxa"/>
      <w:tblInd w:w="4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38"/>
      <w:gridCol w:w="360"/>
      <w:gridCol w:w="360"/>
      <w:gridCol w:w="360"/>
      <w:gridCol w:w="360"/>
      <w:gridCol w:w="741"/>
      <w:gridCol w:w="360"/>
      <w:gridCol w:w="360"/>
      <w:gridCol w:w="360"/>
    </w:tblGrid>
    <w:tr w:rsidR="00700CB4" w:rsidRPr="00556DA4" w:rsidTr="00AD6B55">
      <w:trPr>
        <w:trHeight w:val="360"/>
      </w:trPr>
      <w:tc>
        <w:tcPr>
          <w:tcW w:w="1138" w:type="dxa"/>
          <w:tcBorders>
            <w:top w:val="nil"/>
            <w:left w:val="nil"/>
            <w:bottom w:val="nil"/>
          </w:tcBorders>
          <w:vAlign w:val="center"/>
        </w:tcPr>
        <w:p w:rsidR="00700CB4" w:rsidRPr="002B412E" w:rsidRDefault="00700CB4" w:rsidP="00264E2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Subject  ID</w:t>
          </w:r>
          <w:r w:rsidRPr="002B412E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360" w:type="dxa"/>
        </w:tcPr>
        <w:p w:rsidR="00700CB4" w:rsidRPr="00556DA4" w:rsidRDefault="00700CB4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700CB4" w:rsidRPr="00556DA4" w:rsidRDefault="00700CB4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700CB4" w:rsidRPr="00556DA4" w:rsidRDefault="00700CB4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700CB4" w:rsidRPr="00556DA4" w:rsidRDefault="00700CB4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741" w:type="dxa"/>
          <w:tcBorders>
            <w:top w:val="nil"/>
            <w:bottom w:val="nil"/>
          </w:tcBorders>
          <w:vAlign w:val="center"/>
        </w:tcPr>
        <w:p w:rsidR="00700CB4" w:rsidRPr="002B412E" w:rsidRDefault="00700CB4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60" w:type="dxa"/>
        </w:tcPr>
        <w:p w:rsidR="00700CB4" w:rsidRPr="00556DA4" w:rsidRDefault="00700CB4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700CB4" w:rsidRPr="00556DA4" w:rsidRDefault="00700CB4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700CB4" w:rsidRPr="00556DA4" w:rsidRDefault="00700CB4" w:rsidP="00264E20">
          <w:pPr>
            <w:rPr>
              <w:rFonts w:ascii="Tahoma" w:hAnsi="Tahoma" w:cs="Tahoma"/>
              <w:sz w:val="18"/>
            </w:rPr>
          </w:pPr>
        </w:p>
      </w:tc>
    </w:tr>
  </w:tbl>
  <w:p w:rsidR="00700CB4" w:rsidRPr="00556DA4" w:rsidRDefault="00700CB4" w:rsidP="00887341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4322" w:type="dxa"/>
      <w:tblInd w:w="5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700CB4" w:rsidRPr="00556DA4" w:rsidTr="00AD6B55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:rsidR="00700CB4" w:rsidRPr="002B412E" w:rsidRDefault="00700CB4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:rsidR="00700CB4" w:rsidRPr="00394242" w:rsidRDefault="00700CB4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:rsidR="00700CB4" w:rsidRPr="00394242" w:rsidRDefault="00700CB4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700CB4" w:rsidRPr="00556DA4" w:rsidRDefault="00700CB4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700CB4" w:rsidRPr="00394242" w:rsidRDefault="00700CB4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:rsidR="00700CB4" w:rsidRPr="00394242" w:rsidRDefault="00700CB4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700CB4" w:rsidRPr="00556DA4" w:rsidRDefault="00700CB4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700CB4" w:rsidRPr="00394242" w:rsidRDefault="00700CB4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700CB4" w:rsidRPr="00394242" w:rsidRDefault="00700CB4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700CB4" w:rsidRPr="00394242" w:rsidRDefault="00700CB4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700CB4" w:rsidRPr="00394242" w:rsidRDefault="00700CB4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:rsidR="00700CB4" w:rsidRDefault="00700C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341"/>
    <w:rsid w:val="00023B28"/>
    <w:rsid w:val="00026816"/>
    <w:rsid w:val="000310F1"/>
    <w:rsid w:val="000410FD"/>
    <w:rsid w:val="00052B1B"/>
    <w:rsid w:val="00052E46"/>
    <w:rsid w:val="00057351"/>
    <w:rsid w:val="00080945"/>
    <w:rsid w:val="00080ED9"/>
    <w:rsid w:val="00092322"/>
    <w:rsid w:val="000B4A7D"/>
    <w:rsid w:val="000C1726"/>
    <w:rsid w:val="00100938"/>
    <w:rsid w:val="0016507D"/>
    <w:rsid w:val="0017341B"/>
    <w:rsid w:val="00187883"/>
    <w:rsid w:val="00196515"/>
    <w:rsid w:val="001B002B"/>
    <w:rsid w:val="001B73BE"/>
    <w:rsid w:val="001E5439"/>
    <w:rsid w:val="002004C1"/>
    <w:rsid w:val="00222C04"/>
    <w:rsid w:val="00255BC2"/>
    <w:rsid w:val="00264E20"/>
    <w:rsid w:val="00271D3E"/>
    <w:rsid w:val="00280B01"/>
    <w:rsid w:val="00292669"/>
    <w:rsid w:val="002B00E0"/>
    <w:rsid w:val="002B0D8F"/>
    <w:rsid w:val="002B412E"/>
    <w:rsid w:val="002D19ED"/>
    <w:rsid w:val="002D30AE"/>
    <w:rsid w:val="002F0A7E"/>
    <w:rsid w:val="002F295E"/>
    <w:rsid w:val="002F6F6B"/>
    <w:rsid w:val="003027FA"/>
    <w:rsid w:val="00307ECB"/>
    <w:rsid w:val="00310DCD"/>
    <w:rsid w:val="00311139"/>
    <w:rsid w:val="00323F59"/>
    <w:rsid w:val="003716F6"/>
    <w:rsid w:val="00385F58"/>
    <w:rsid w:val="00394242"/>
    <w:rsid w:val="00397D73"/>
    <w:rsid w:val="003B5F73"/>
    <w:rsid w:val="003B6A83"/>
    <w:rsid w:val="00407503"/>
    <w:rsid w:val="00413163"/>
    <w:rsid w:val="00416F64"/>
    <w:rsid w:val="00423867"/>
    <w:rsid w:val="00424F0B"/>
    <w:rsid w:val="00430C16"/>
    <w:rsid w:val="004319D8"/>
    <w:rsid w:val="00480C32"/>
    <w:rsid w:val="004921B9"/>
    <w:rsid w:val="004A34AC"/>
    <w:rsid w:val="004B6F72"/>
    <w:rsid w:val="004D1118"/>
    <w:rsid w:val="004E79E3"/>
    <w:rsid w:val="00534D07"/>
    <w:rsid w:val="00535BF0"/>
    <w:rsid w:val="005450AD"/>
    <w:rsid w:val="00556DA4"/>
    <w:rsid w:val="005738E6"/>
    <w:rsid w:val="00580E85"/>
    <w:rsid w:val="005869B2"/>
    <w:rsid w:val="005949D1"/>
    <w:rsid w:val="005C287F"/>
    <w:rsid w:val="005C651D"/>
    <w:rsid w:val="005E2FF3"/>
    <w:rsid w:val="005E6A61"/>
    <w:rsid w:val="005F1DEC"/>
    <w:rsid w:val="00615F84"/>
    <w:rsid w:val="006218CC"/>
    <w:rsid w:val="0065576F"/>
    <w:rsid w:val="00662902"/>
    <w:rsid w:val="00684D23"/>
    <w:rsid w:val="006B3D5C"/>
    <w:rsid w:val="00700CB4"/>
    <w:rsid w:val="00707DCE"/>
    <w:rsid w:val="00714C8B"/>
    <w:rsid w:val="00733C4C"/>
    <w:rsid w:val="00776D8E"/>
    <w:rsid w:val="007B4414"/>
    <w:rsid w:val="007C47F9"/>
    <w:rsid w:val="008003AC"/>
    <w:rsid w:val="00827008"/>
    <w:rsid w:val="00857C4B"/>
    <w:rsid w:val="00880DBA"/>
    <w:rsid w:val="00887341"/>
    <w:rsid w:val="008A5B65"/>
    <w:rsid w:val="008B4262"/>
    <w:rsid w:val="008B5023"/>
    <w:rsid w:val="00930D3B"/>
    <w:rsid w:val="0093214A"/>
    <w:rsid w:val="00936BA4"/>
    <w:rsid w:val="009432F4"/>
    <w:rsid w:val="00985D71"/>
    <w:rsid w:val="00995921"/>
    <w:rsid w:val="009C0DDB"/>
    <w:rsid w:val="00A42CB0"/>
    <w:rsid w:val="00A75471"/>
    <w:rsid w:val="00AB3320"/>
    <w:rsid w:val="00AD6B55"/>
    <w:rsid w:val="00B50FC5"/>
    <w:rsid w:val="00B54AD7"/>
    <w:rsid w:val="00B62F51"/>
    <w:rsid w:val="00B64BFF"/>
    <w:rsid w:val="00B66C47"/>
    <w:rsid w:val="00B83914"/>
    <w:rsid w:val="00B95DD0"/>
    <w:rsid w:val="00B96ED0"/>
    <w:rsid w:val="00BA2B7E"/>
    <w:rsid w:val="00BA379D"/>
    <w:rsid w:val="00BB0280"/>
    <w:rsid w:val="00BD33CA"/>
    <w:rsid w:val="00C206B3"/>
    <w:rsid w:val="00C312B0"/>
    <w:rsid w:val="00C536AC"/>
    <w:rsid w:val="00CA69A6"/>
    <w:rsid w:val="00CB42B4"/>
    <w:rsid w:val="00CF7A70"/>
    <w:rsid w:val="00D17DFD"/>
    <w:rsid w:val="00D37679"/>
    <w:rsid w:val="00D460C2"/>
    <w:rsid w:val="00D704D6"/>
    <w:rsid w:val="00D75787"/>
    <w:rsid w:val="00E06637"/>
    <w:rsid w:val="00E06954"/>
    <w:rsid w:val="00E12A3A"/>
    <w:rsid w:val="00E76128"/>
    <w:rsid w:val="00E92390"/>
    <w:rsid w:val="00EC3580"/>
    <w:rsid w:val="00EC58F5"/>
    <w:rsid w:val="00EC6435"/>
    <w:rsid w:val="00F344D7"/>
    <w:rsid w:val="00F57231"/>
    <w:rsid w:val="00F572CA"/>
    <w:rsid w:val="00F67660"/>
    <w:rsid w:val="00FA454F"/>
    <w:rsid w:val="00FD00E3"/>
    <w:rsid w:val="00FD01D4"/>
    <w:rsid w:val="00FE15CB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46"/>
    <w:rPr>
      <w:rFonts w:ascii="Times New Roman" w:eastAsia="MS Minngs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E46"/>
    <w:pPr>
      <w:keepNext/>
      <w:outlineLvl w:val="0"/>
    </w:pPr>
    <w:rPr>
      <w:rFonts w:ascii="Tahoma" w:eastAsia="Times New Roman" w:hAnsi="Tahoma" w:cs="Tahoma"/>
      <w:sz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E46"/>
    <w:rPr>
      <w:rFonts w:ascii="Tahoma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88734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73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87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3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7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34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0310F1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6082</Characters>
  <Application>Microsoft Office Word</Application>
  <DocSecurity>0</DocSecurity>
  <Lines>50</Lines>
  <Paragraphs>14</Paragraphs>
  <ScaleCrop>false</ScaleCrop>
  <Company>Partners HealthCare System, Inc.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Visit</dc:title>
  <dc:creator>Bubba</dc:creator>
  <cp:lastModifiedBy>Partners Information Systems</cp:lastModifiedBy>
  <cp:revision>3</cp:revision>
  <cp:lastPrinted>2013-10-04T21:56:00Z</cp:lastPrinted>
  <dcterms:created xsi:type="dcterms:W3CDTF">2014-01-06T22:55:00Z</dcterms:created>
  <dcterms:modified xsi:type="dcterms:W3CDTF">2014-01-06T22:55:00Z</dcterms:modified>
</cp:coreProperties>
</file>